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12E1ED" w14:textId="77777777" w:rsidR="00680D48" w:rsidRPr="00302526" w:rsidRDefault="00680D48">
      <w:pPr>
        <w:rPr>
          <w:rFonts w:cstheme="minorHAnsi"/>
        </w:rPr>
      </w:pPr>
      <w:r w:rsidRPr="00302526">
        <w:rPr>
          <w:rFonts w:cstheme="minorHAnsi"/>
        </w:rPr>
        <w:t>KRITERIJI VREDNOVANJA IZ NASTAVNOG PREDMETA POVIJEST</w:t>
      </w:r>
    </w:p>
    <w:p w14:paraId="1C720A28" w14:textId="0AF98B89" w:rsidR="00680D48" w:rsidRPr="00302526" w:rsidRDefault="00680D48">
      <w:pPr>
        <w:rPr>
          <w:rFonts w:cstheme="minorHAnsi"/>
        </w:rPr>
      </w:pPr>
      <w:r w:rsidRPr="00302526">
        <w:rPr>
          <w:rFonts w:cstheme="minorHAnsi"/>
        </w:rPr>
        <w:t xml:space="preserve">Škola: OŠ </w:t>
      </w:r>
      <w:r w:rsidR="00CE64B1" w:rsidRPr="00302526">
        <w:rPr>
          <w:rFonts w:cstheme="minorHAnsi"/>
        </w:rPr>
        <w:t>„Ivo Lola Ribar“ Labin</w:t>
      </w:r>
    </w:p>
    <w:p w14:paraId="5DFC57D4" w14:textId="70D37C4D" w:rsidR="00680D48" w:rsidRPr="00302526" w:rsidRDefault="00F11789">
      <w:pPr>
        <w:rPr>
          <w:rFonts w:cstheme="minorHAnsi"/>
        </w:rPr>
      </w:pPr>
      <w:r w:rsidRPr="00302526">
        <w:rPr>
          <w:rFonts w:cstheme="minorHAnsi"/>
        </w:rPr>
        <w:t>Učiteljice</w:t>
      </w:r>
      <w:r w:rsidR="00680D48" w:rsidRPr="00302526">
        <w:rPr>
          <w:rFonts w:cstheme="minorHAnsi"/>
        </w:rPr>
        <w:t xml:space="preserve">: Eva </w:t>
      </w:r>
      <w:proofErr w:type="spellStart"/>
      <w:r w:rsidR="00680D48" w:rsidRPr="00302526">
        <w:rPr>
          <w:rFonts w:cstheme="minorHAnsi"/>
        </w:rPr>
        <w:t>Melegi</w:t>
      </w:r>
      <w:proofErr w:type="spellEnd"/>
      <w:r w:rsidR="00680D48" w:rsidRPr="00302526">
        <w:rPr>
          <w:rFonts w:cstheme="minorHAnsi"/>
        </w:rPr>
        <w:t xml:space="preserve"> Matković</w:t>
      </w:r>
      <w:r w:rsidRPr="00302526">
        <w:rPr>
          <w:rFonts w:cstheme="minorHAnsi"/>
        </w:rPr>
        <w:t xml:space="preserve">, Alenka Miletić </w:t>
      </w:r>
      <w:proofErr w:type="spellStart"/>
      <w:r w:rsidRPr="00302526">
        <w:rPr>
          <w:rFonts w:cstheme="minorHAnsi"/>
        </w:rPr>
        <w:t>Švić</w:t>
      </w:r>
      <w:proofErr w:type="spellEnd"/>
    </w:p>
    <w:p w14:paraId="4FAB40CA" w14:textId="77777777" w:rsidR="00302526" w:rsidRPr="00302526" w:rsidRDefault="00302526" w:rsidP="00302526">
      <w:pPr>
        <w:jc w:val="both"/>
        <w:rPr>
          <w:rFonts w:cstheme="minorHAnsi"/>
          <w:b/>
          <w:sz w:val="24"/>
          <w:szCs w:val="24"/>
        </w:rPr>
      </w:pPr>
      <w:r w:rsidRPr="00302526">
        <w:rPr>
          <w:rFonts w:cstheme="minorHAnsi"/>
          <w:b/>
          <w:sz w:val="24"/>
          <w:szCs w:val="24"/>
        </w:rPr>
        <w:t>Elementi vrednovanja su:</w:t>
      </w:r>
    </w:p>
    <w:p w14:paraId="77E16A02" w14:textId="77777777" w:rsidR="00302526" w:rsidRPr="00302526" w:rsidRDefault="00302526" w:rsidP="00302526">
      <w:pPr>
        <w:jc w:val="both"/>
        <w:rPr>
          <w:rFonts w:cstheme="minorHAnsi"/>
          <w:sz w:val="24"/>
          <w:szCs w:val="24"/>
        </w:rPr>
      </w:pPr>
      <w:r w:rsidRPr="00302526">
        <w:rPr>
          <w:rFonts w:cstheme="minorHAnsi"/>
          <w:b/>
          <w:sz w:val="24"/>
          <w:szCs w:val="24"/>
        </w:rPr>
        <w:t>Činjenično znanje:</w:t>
      </w:r>
      <w:r w:rsidRPr="00302526">
        <w:rPr>
          <w:rFonts w:cstheme="minorHAnsi"/>
          <w:sz w:val="24"/>
          <w:szCs w:val="24"/>
        </w:rPr>
        <w:t xml:space="preserve"> uključuje </w:t>
      </w:r>
      <w:r w:rsidRPr="00302526">
        <w:rPr>
          <w:rFonts w:cstheme="minorHAnsi"/>
          <w:b/>
          <w:sz w:val="24"/>
          <w:szCs w:val="24"/>
        </w:rPr>
        <w:t>poznavanje najvažnijih činjenica, datuma i povijesnih osob</w:t>
      </w:r>
      <w:r w:rsidRPr="00302526">
        <w:rPr>
          <w:rFonts w:cstheme="minorHAnsi"/>
          <w:sz w:val="24"/>
          <w:szCs w:val="24"/>
        </w:rPr>
        <w:t>a iz povijesti svijeta i svoje nacije na pet područja ljudske aktivnosti- domena: društvenom, ekonomskom, znanstveno-tehnološkom, političkom i filozofsko-religijsko-estetskom te poznavanje i razumijevanje  temeljnih povijesnih pojmova i povijesne terminologije što ih povjesničari koriste u svome radu i međusobnoj komunikaciji, njihovo razumijevanje i sustavna organizacija. Ovaj element vrednuje se u svim godinama učenja i poučavanja Povijesti.</w:t>
      </w:r>
    </w:p>
    <w:p w14:paraId="1DACCCC2" w14:textId="77777777" w:rsidR="00302526" w:rsidRPr="00302526" w:rsidRDefault="00302526" w:rsidP="00302526">
      <w:pPr>
        <w:jc w:val="both"/>
        <w:rPr>
          <w:rFonts w:cstheme="minorHAnsi"/>
          <w:sz w:val="24"/>
          <w:szCs w:val="24"/>
        </w:rPr>
      </w:pPr>
      <w:r w:rsidRPr="00302526">
        <w:rPr>
          <w:rFonts w:cstheme="minorHAnsi"/>
          <w:b/>
          <w:sz w:val="24"/>
          <w:szCs w:val="24"/>
        </w:rPr>
        <w:t>Konceptualno znanje</w:t>
      </w:r>
      <w:r w:rsidRPr="00302526">
        <w:rPr>
          <w:rFonts w:cstheme="minorHAnsi"/>
          <w:sz w:val="24"/>
          <w:szCs w:val="24"/>
        </w:rPr>
        <w:t xml:space="preserve">: uključuje znanje o tome kako se odgovarajući sadržaji organiziraju i strukturiraju, kako su različiti dijelovi sadržaja međusobno povezuju, kakav je njihov međusobni odnos te kako ovi dijelovi funkcioniraju zajedno. Razumijevanje koncepata koji se koriste u nastavi povijesti i razvijanje povijesnog i kritičkog mišljenja kao temelja za razumijevanje i povezivanje događaja, procesa i pojava kroz povijest. </w:t>
      </w:r>
      <w:r w:rsidRPr="00302526">
        <w:rPr>
          <w:rFonts w:cstheme="minorHAnsi"/>
          <w:b/>
          <w:sz w:val="24"/>
          <w:szCs w:val="24"/>
        </w:rPr>
        <w:t>Riječ je o konceptima vremena i prostora, uzroka i posljedica, kontinuiteta i promjena, rada na povijesnim izvorima, povijesne perspektive te usporedbe i sučeljavanja</w:t>
      </w:r>
      <w:r w:rsidRPr="00302526">
        <w:rPr>
          <w:rFonts w:cstheme="minorHAnsi"/>
          <w:sz w:val="24"/>
          <w:szCs w:val="24"/>
        </w:rPr>
        <w:t>.  Uključuje i poznavanje temeljnih načela, klasifikacija, teorija i modela koji se odnose na te koncepte. Ovaj se element vrednuje u svim ciklusima učenja i poučavanja Povijesti.</w:t>
      </w:r>
    </w:p>
    <w:p w14:paraId="0937F609" w14:textId="77777777" w:rsidR="00302526" w:rsidRPr="00302526" w:rsidRDefault="00302526" w:rsidP="00302526">
      <w:pPr>
        <w:jc w:val="both"/>
        <w:rPr>
          <w:rFonts w:cstheme="minorHAnsi"/>
          <w:sz w:val="24"/>
          <w:szCs w:val="24"/>
        </w:rPr>
      </w:pPr>
      <w:r w:rsidRPr="00302526">
        <w:rPr>
          <w:rFonts w:cstheme="minorHAnsi"/>
          <w:b/>
          <w:sz w:val="24"/>
          <w:szCs w:val="24"/>
        </w:rPr>
        <w:t>Proceduralno znanje:</w:t>
      </w:r>
      <w:r w:rsidRPr="00302526">
        <w:rPr>
          <w:rFonts w:cstheme="minorHAnsi"/>
          <w:sz w:val="24"/>
          <w:szCs w:val="24"/>
        </w:rPr>
        <w:t xml:space="preserve"> uključuje </w:t>
      </w:r>
      <w:r w:rsidRPr="00302526">
        <w:rPr>
          <w:rFonts w:cstheme="minorHAnsi"/>
          <w:b/>
          <w:sz w:val="24"/>
          <w:szCs w:val="24"/>
        </w:rPr>
        <w:t>poznavanje i primjenu odgovarajućih metoda i koraka u prikupljanju, obradi, sređivanju i korištenju podataka</w:t>
      </w:r>
      <w:r w:rsidRPr="00302526">
        <w:rPr>
          <w:rFonts w:cstheme="minorHAnsi"/>
          <w:sz w:val="24"/>
          <w:szCs w:val="24"/>
        </w:rPr>
        <w:t xml:space="preserve"> dobivenih iz povijesnih izvora te u istraživanju prošlosti. Uključuje i znanje o načinima interpretacije i pisanja povijesnog eseja te vrednovanje učeničkih radova proizašlih iz samostalnih istraživanja. Ovaj se element vrednuje u svim ciklusima učenja i poučavanja Povijesti. Znati kako nešto učiniti – uključuje poznavanje vještina, tehnika, koraka i metoda rada.</w:t>
      </w:r>
    </w:p>
    <w:p w14:paraId="42E67CA7" w14:textId="77777777" w:rsidR="00302526" w:rsidRPr="00302526" w:rsidRDefault="00302526" w:rsidP="00302526">
      <w:pPr>
        <w:jc w:val="both"/>
        <w:rPr>
          <w:rFonts w:cstheme="minorHAnsi"/>
          <w:b/>
          <w:sz w:val="24"/>
          <w:szCs w:val="24"/>
        </w:rPr>
      </w:pPr>
      <w:r w:rsidRPr="00302526">
        <w:rPr>
          <w:rFonts w:cstheme="minorHAnsi"/>
          <w:sz w:val="24"/>
          <w:szCs w:val="24"/>
        </w:rPr>
        <w:t xml:space="preserve">U procesu učenja i poučavanja Povijesti provode </w:t>
      </w:r>
      <w:r w:rsidRPr="00302526">
        <w:rPr>
          <w:rFonts w:cstheme="minorHAnsi"/>
          <w:b/>
          <w:sz w:val="24"/>
          <w:szCs w:val="24"/>
        </w:rPr>
        <w:t>se tri pristupa vrednovanju:</w:t>
      </w:r>
    </w:p>
    <w:p w14:paraId="1F48F427" w14:textId="77777777" w:rsidR="00302526" w:rsidRPr="00302526" w:rsidRDefault="00302526" w:rsidP="00302526">
      <w:pPr>
        <w:jc w:val="both"/>
        <w:rPr>
          <w:rFonts w:cstheme="minorHAnsi"/>
          <w:sz w:val="24"/>
          <w:szCs w:val="24"/>
        </w:rPr>
      </w:pPr>
      <w:r w:rsidRPr="00302526">
        <w:rPr>
          <w:rFonts w:cstheme="minorHAnsi"/>
          <w:b/>
          <w:sz w:val="24"/>
          <w:szCs w:val="24"/>
        </w:rPr>
        <w:t>Vrednovanje za učenje</w:t>
      </w:r>
      <w:r w:rsidRPr="00302526">
        <w:rPr>
          <w:rFonts w:cstheme="minorHAnsi"/>
          <w:sz w:val="24"/>
          <w:szCs w:val="24"/>
        </w:rPr>
        <w:t xml:space="preserve">: jest poticanje i usmjeravanje učenja pravodobnim povratnim informacijama. Provodi se sustavnim i kontinuiranim </w:t>
      </w:r>
      <w:r w:rsidRPr="00302526">
        <w:rPr>
          <w:rFonts w:cstheme="minorHAnsi"/>
          <w:sz w:val="24"/>
          <w:szCs w:val="24"/>
          <w:u w:val="single"/>
        </w:rPr>
        <w:t xml:space="preserve">praćenjem </w:t>
      </w:r>
      <w:r w:rsidRPr="00302526">
        <w:rPr>
          <w:rFonts w:cstheme="minorHAnsi"/>
          <w:sz w:val="24"/>
          <w:szCs w:val="24"/>
        </w:rPr>
        <w:t>individualnih i skupnih aktivnosti učenika, ciljanim pitanjima i razgovorom s učenicima te pisanim kontrolnim i praktičnim vježbama poput korištenja slijepih karata, izrade jednostavnih povijesnih karata na zadanoj podlozi, lenti vremena, različitih grafičkih prikaza i mapa, popunjavanja slijepih karata, izrade osobne mape i slično. Važnu ulogu u vrednovanju za učenje imaju pravodobne i jasne povratne informacije.</w:t>
      </w:r>
    </w:p>
    <w:p w14:paraId="4CCB3BB5" w14:textId="77777777" w:rsidR="00302526" w:rsidRPr="00302526" w:rsidRDefault="00302526" w:rsidP="00302526">
      <w:pPr>
        <w:jc w:val="both"/>
        <w:rPr>
          <w:rFonts w:cstheme="minorHAnsi"/>
          <w:sz w:val="24"/>
          <w:szCs w:val="24"/>
        </w:rPr>
      </w:pPr>
      <w:r w:rsidRPr="00302526">
        <w:rPr>
          <w:rFonts w:cstheme="minorHAnsi"/>
          <w:b/>
          <w:sz w:val="24"/>
          <w:szCs w:val="24"/>
        </w:rPr>
        <w:lastRenderedPageBreak/>
        <w:t>Vrednovanje kao učenje</w:t>
      </w:r>
      <w:r w:rsidRPr="00302526">
        <w:rPr>
          <w:rFonts w:cstheme="minorHAnsi"/>
          <w:sz w:val="24"/>
          <w:szCs w:val="24"/>
        </w:rPr>
        <w:t xml:space="preserve">: promatra se kao sastavni dio učenja, a provodi se postupcima koji obuhvaćaju </w:t>
      </w:r>
      <w:proofErr w:type="spellStart"/>
      <w:r w:rsidRPr="00302526">
        <w:rPr>
          <w:rFonts w:cstheme="minorHAnsi"/>
          <w:sz w:val="24"/>
          <w:szCs w:val="24"/>
        </w:rPr>
        <w:t>samovrednovanje</w:t>
      </w:r>
      <w:proofErr w:type="spellEnd"/>
      <w:r w:rsidRPr="00302526">
        <w:rPr>
          <w:rFonts w:cstheme="minorHAnsi"/>
          <w:sz w:val="24"/>
          <w:szCs w:val="24"/>
        </w:rPr>
        <w:t xml:space="preserve"> i </w:t>
      </w:r>
      <w:proofErr w:type="spellStart"/>
      <w:r w:rsidRPr="00302526">
        <w:rPr>
          <w:rFonts w:cstheme="minorHAnsi"/>
          <w:sz w:val="24"/>
          <w:szCs w:val="24"/>
        </w:rPr>
        <w:t>samoprocjenu</w:t>
      </w:r>
      <w:proofErr w:type="spellEnd"/>
      <w:r w:rsidRPr="00302526">
        <w:rPr>
          <w:rFonts w:cstheme="minorHAnsi"/>
          <w:sz w:val="24"/>
          <w:szCs w:val="24"/>
        </w:rPr>
        <w:t xml:space="preserve"> učenika, kao i učeničko vrednovanje i procjenu radova drugih učenika. U procesu vrednovanja kao učenja </w:t>
      </w:r>
      <w:r w:rsidRPr="00302526">
        <w:rPr>
          <w:rFonts w:cstheme="minorHAnsi"/>
          <w:sz w:val="24"/>
          <w:szCs w:val="24"/>
          <w:u w:val="single"/>
        </w:rPr>
        <w:t xml:space="preserve">učenik procjenjuje </w:t>
      </w:r>
      <w:r w:rsidRPr="00302526">
        <w:rPr>
          <w:rFonts w:cstheme="minorHAnsi"/>
          <w:sz w:val="24"/>
          <w:szCs w:val="24"/>
        </w:rPr>
        <w:t>vlastito razumijevanje i poznavanje različitih postupaka i metoda, vlastite radove i uspješnost njihova prezentiranja i drugo. Učenici mogu vrednovati učenje i rezultate ostalih učenika, posebno nakon prezentiranja različitih individualnih i skupnih radova.</w:t>
      </w:r>
    </w:p>
    <w:p w14:paraId="2BBE69CB" w14:textId="77777777" w:rsidR="00302526" w:rsidRPr="00302526" w:rsidRDefault="00302526" w:rsidP="00302526">
      <w:pPr>
        <w:jc w:val="both"/>
        <w:rPr>
          <w:rFonts w:cstheme="minorHAnsi"/>
          <w:sz w:val="24"/>
          <w:szCs w:val="24"/>
        </w:rPr>
      </w:pPr>
      <w:r w:rsidRPr="00302526">
        <w:rPr>
          <w:rFonts w:cstheme="minorHAnsi"/>
          <w:b/>
          <w:sz w:val="24"/>
          <w:szCs w:val="24"/>
        </w:rPr>
        <w:t>Vrednovanje naučenog:</w:t>
      </w:r>
      <w:r w:rsidRPr="00302526">
        <w:rPr>
          <w:rFonts w:cstheme="minorHAnsi"/>
          <w:sz w:val="24"/>
          <w:szCs w:val="24"/>
        </w:rPr>
        <w:t xml:space="preserve"> provodi se najčešće nakon obrađene nastavne teme i rezultira ocjenom prema sljedećem kriteriju za pisane provjere 0-49% nedovoljan, 50-62% dovoljan, 63-75% dobar, 76-89% vrlo dobar, 90-100% odličan. </w:t>
      </w:r>
    </w:p>
    <w:p w14:paraId="7C5478CD" w14:textId="77777777" w:rsidR="00302526" w:rsidRPr="00302526" w:rsidRDefault="00302526">
      <w:pPr>
        <w:rPr>
          <w:rFonts w:cstheme="minorHAnsi"/>
        </w:rPr>
      </w:pPr>
    </w:p>
    <w:tbl>
      <w:tblPr>
        <w:tblStyle w:val="Reetkatablice"/>
        <w:tblW w:w="13995" w:type="dxa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3"/>
        <w:gridCol w:w="2290"/>
        <w:gridCol w:w="2376"/>
      </w:tblGrid>
      <w:tr w:rsidR="00504876" w:rsidRPr="00302526" w14:paraId="34AF22A6" w14:textId="77777777" w:rsidTr="005173EA">
        <w:tc>
          <w:tcPr>
            <w:tcW w:w="2332" w:type="dxa"/>
          </w:tcPr>
          <w:p w14:paraId="34C23BCE" w14:textId="77777777" w:rsidR="00504876" w:rsidRPr="00302526" w:rsidRDefault="00504876" w:rsidP="00504876">
            <w:pPr>
              <w:rPr>
                <w:rFonts w:cstheme="minorHAnsi"/>
              </w:rPr>
            </w:pPr>
            <w:r w:rsidRPr="00302526">
              <w:rPr>
                <w:rFonts w:cstheme="minorHAnsi"/>
              </w:rPr>
              <w:t>ODLIČAN (5)</w:t>
            </w:r>
          </w:p>
        </w:tc>
        <w:tc>
          <w:tcPr>
            <w:tcW w:w="2332" w:type="dxa"/>
          </w:tcPr>
          <w:p w14:paraId="1A7D14DF" w14:textId="77777777" w:rsidR="00504876" w:rsidRPr="00302526" w:rsidRDefault="00504876" w:rsidP="00504876">
            <w:pPr>
              <w:rPr>
                <w:rFonts w:cstheme="minorHAnsi"/>
              </w:rPr>
            </w:pPr>
            <w:r w:rsidRPr="00302526">
              <w:rPr>
                <w:rFonts w:cstheme="minorHAnsi"/>
              </w:rPr>
              <w:t xml:space="preserve">VRLO DOBAR (4) </w:t>
            </w:r>
          </w:p>
        </w:tc>
        <w:tc>
          <w:tcPr>
            <w:tcW w:w="2332" w:type="dxa"/>
          </w:tcPr>
          <w:p w14:paraId="4B9669FB" w14:textId="77777777" w:rsidR="00504876" w:rsidRPr="00302526" w:rsidRDefault="00504876" w:rsidP="00504876">
            <w:pPr>
              <w:rPr>
                <w:rFonts w:cstheme="minorHAnsi"/>
              </w:rPr>
            </w:pPr>
            <w:r w:rsidRPr="00302526">
              <w:rPr>
                <w:rFonts w:cstheme="minorHAnsi"/>
              </w:rPr>
              <w:t>DOBAR (3)</w:t>
            </w:r>
          </w:p>
        </w:tc>
        <w:tc>
          <w:tcPr>
            <w:tcW w:w="2333" w:type="dxa"/>
          </w:tcPr>
          <w:p w14:paraId="646C9A26" w14:textId="77777777" w:rsidR="00504876" w:rsidRPr="00302526" w:rsidRDefault="00504876" w:rsidP="00504876">
            <w:pPr>
              <w:rPr>
                <w:rFonts w:cstheme="minorHAnsi"/>
              </w:rPr>
            </w:pPr>
            <w:r w:rsidRPr="00302526">
              <w:rPr>
                <w:rFonts w:cstheme="minorHAnsi"/>
              </w:rPr>
              <w:t>DOVOLJAN (2)</w:t>
            </w:r>
          </w:p>
        </w:tc>
        <w:tc>
          <w:tcPr>
            <w:tcW w:w="2290" w:type="dxa"/>
          </w:tcPr>
          <w:p w14:paraId="35628716" w14:textId="77777777" w:rsidR="00504876" w:rsidRPr="00302526" w:rsidRDefault="00504876" w:rsidP="00504876">
            <w:pPr>
              <w:rPr>
                <w:rFonts w:cstheme="minorHAnsi"/>
              </w:rPr>
            </w:pPr>
            <w:r w:rsidRPr="00302526">
              <w:rPr>
                <w:rFonts w:cstheme="minorHAnsi"/>
              </w:rPr>
              <w:t>NEDOVOLJAN (1)</w:t>
            </w:r>
          </w:p>
        </w:tc>
        <w:tc>
          <w:tcPr>
            <w:tcW w:w="2376" w:type="dxa"/>
          </w:tcPr>
          <w:p w14:paraId="1FE52452" w14:textId="77777777" w:rsidR="00504876" w:rsidRPr="00302526" w:rsidRDefault="009771BF" w:rsidP="00504876">
            <w:pPr>
              <w:rPr>
                <w:rFonts w:cstheme="minorHAnsi"/>
              </w:rPr>
            </w:pPr>
            <w:r w:rsidRPr="00302526">
              <w:rPr>
                <w:rFonts w:cstheme="minorHAnsi"/>
              </w:rPr>
              <w:t>ŠTO SE VREDNUJE?</w:t>
            </w:r>
          </w:p>
        </w:tc>
      </w:tr>
      <w:tr w:rsidR="00504876" w:rsidRPr="00302526" w14:paraId="3DC8A7E5" w14:textId="77777777" w:rsidTr="005173EA">
        <w:tc>
          <w:tcPr>
            <w:tcW w:w="2332" w:type="dxa"/>
          </w:tcPr>
          <w:p w14:paraId="3DD1115F" w14:textId="5A73C628" w:rsidR="00504876" w:rsidRPr="00302526" w:rsidRDefault="00504876" w:rsidP="00504876">
            <w:pPr>
              <w:rPr>
                <w:rFonts w:cstheme="minorHAnsi"/>
                <w:sz w:val="20"/>
                <w:szCs w:val="20"/>
              </w:rPr>
            </w:pPr>
            <w:r w:rsidRPr="00302526">
              <w:rPr>
                <w:rFonts w:cstheme="minorHAnsi"/>
                <w:sz w:val="20"/>
                <w:szCs w:val="20"/>
              </w:rPr>
              <w:t xml:space="preserve">-učenik je u potpunosti usvojio nastavno gradivo, zna samostalno pojasniti i prepoznati sve zadane pojmove, </w:t>
            </w:r>
            <w:r w:rsidR="00F11789" w:rsidRPr="00302526">
              <w:rPr>
                <w:rFonts w:cstheme="minorHAnsi"/>
                <w:sz w:val="20"/>
                <w:szCs w:val="20"/>
              </w:rPr>
              <w:t>, razumije nastavno gradivo, ne zbunjuju ga dodatna nastavnikova pitanja – samostalno izlaže i opisuje probleme i8 primjere.</w:t>
            </w:r>
          </w:p>
          <w:p w14:paraId="2685DF40" w14:textId="07A39713" w:rsidR="00F11789" w:rsidRPr="00302526" w:rsidRDefault="00F11789" w:rsidP="00504876">
            <w:pPr>
              <w:rPr>
                <w:rFonts w:cstheme="minorHAnsi"/>
                <w:sz w:val="20"/>
                <w:szCs w:val="20"/>
              </w:rPr>
            </w:pPr>
            <w:r w:rsidRPr="00302526">
              <w:rPr>
                <w:rFonts w:cstheme="minorHAnsi"/>
                <w:sz w:val="20"/>
                <w:szCs w:val="20"/>
              </w:rPr>
              <w:t>- samostalno, logično tumači i interpretira podatke, nadopunjuje i povezuje.</w:t>
            </w:r>
          </w:p>
          <w:p w14:paraId="7236E6A0" w14:textId="7033C350" w:rsidR="00F11789" w:rsidRPr="00302526" w:rsidRDefault="00F11789" w:rsidP="00504876">
            <w:pPr>
              <w:rPr>
                <w:rFonts w:cstheme="minorHAnsi"/>
                <w:sz w:val="20"/>
                <w:szCs w:val="20"/>
              </w:rPr>
            </w:pPr>
            <w:r w:rsidRPr="00302526">
              <w:rPr>
                <w:rFonts w:cstheme="minorHAnsi"/>
                <w:sz w:val="20"/>
                <w:szCs w:val="20"/>
              </w:rPr>
              <w:t>- ovladao je vještinom sinteze i vrednovanja</w:t>
            </w:r>
          </w:p>
          <w:p w14:paraId="70EC91CD" w14:textId="3EA25052" w:rsidR="00F11789" w:rsidRPr="00302526" w:rsidRDefault="00F11789" w:rsidP="00504876">
            <w:pPr>
              <w:rPr>
                <w:rFonts w:cstheme="minorHAnsi"/>
                <w:sz w:val="20"/>
                <w:szCs w:val="20"/>
              </w:rPr>
            </w:pPr>
          </w:p>
          <w:p w14:paraId="73F03486" w14:textId="2F426584" w:rsidR="00F11789" w:rsidRPr="00302526" w:rsidRDefault="00F11789" w:rsidP="00504876">
            <w:pPr>
              <w:rPr>
                <w:rFonts w:cstheme="minorHAnsi"/>
                <w:sz w:val="20"/>
                <w:szCs w:val="20"/>
              </w:rPr>
            </w:pPr>
          </w:p>
          <w:p w14:paraId="213D4083" w14:textId="45E0A6F9" w:rsidR="00F11789" w:rsidRPr="00302526" w:rsidRDefault="00F11789" w:rsidP="00504876">
            <w:pPr>
              <w:rPr>
                <w:rFonts w:cstheme="minorHAnsi"/>
                <w:sz w:val="20"/>
                <w:szCs w:val="20"/>
              </w:rPr>
            </w:pPr>
          </w:p>
          <w:p w14:paraId="56727FF0" w14:textId="01A30018" w:rsidR="00F11789" w:rsidRPr="00302526" w:rsidRDefault="00F11789" w:rsidP="00504876">
            <w:pPr>
              <w:rPr>
                <w:rFonts w:cstheme="minorHAnsi"/>
                <w:sz w:val="20"/>
                <w:szCs w:val="20"/>
              </w:rPr>
            </w:pPr>
          </w:p>
          <w:p w14:paraId="65474D64" w14:textId="7B70E9C4" w:rsidR="00F11789" w:rsidRPr="00302526" w:rsidRDefault="00F11789" w:rsidP="00504876">
            <w:pPr>
              <w:rPr>
                <w:rFonts w:cstheme="minorHAnsi"/>
                <w:sz w:val="20"/>
                <w:szCs w:val="20"/>
              </w:rPr>
            </w:pPr>
          </w:p>
          <w:p w14:paraId="35C4F3D9" w14:textId="5FCB982F" w:rsidR="00F11789" w:rsidRPr="00302526" w:rsidRDefault="00F11789" w:rsidP="00504876">
            <w:pPr>
              <w:rPr>
                <w:rFonts w:cstheme="minorHAnsi"/>
                <w:sz w:val="20"/>
                <w:szCs w:val="20"/>
              </w:rPr>
            </w:pPr>
          </w:p>
          <w:p w14:paraId="209A2070" w14:textId="53DB289A" w:rsidR="00F11789" w:rsidRPr="00302526" w:rsidRDefault="00F11789" w:rsidP="00504876">
            <w:pPr>
              <w:rPr>
                <w:rFonts w:cstheme="minorHAnsi"/>
                <w:sz w:val="20"/>
                <w:szCs w:val="20"/>
              </w:rPr>
            </w:pPr>
          </w:p>
          <w:p w14:paraId="19B17377" w14:textId="47A755B3" w:rsidR="00F11789" w:rsidRPr="00302526" w:rsidRDefault="00F11789" w:rsidP="00504876">
            <w:pPr>
              <w:rPr>
                <w:rFonts w:cstheme="minorHAnsi"/>
                <w:sz w:val="20"/>
                <w:szCs w:val="20"/>
              </w:rPr>
            </w:pPr>
          </w:p>
          <w:p w14:paraId="798F9A14" w14:textId="1516DA3E" w:rsidR="00F11789" w:rsidRPr="00302526" w:rsidRDefault="00F11789" w:rsidP="00504876">
            <w:pPr>
              <w:rPr>
                <w:rFonts w:cstheme="minorHAnsi"/>
                <w:sz w:val="20"/>
                <w:szCs w:val="20"/>
              </w:rPr>
            </w:pPr>
          </w:p>
          <w:p w14:paraId="28BF426F" w14:textId="4C6461DB" w:rsidR="00F11789" w:rsidRPr="00302526" w:rsidRDefault="00F11789" w:rsidP="00504876">
            <w:pPr>
              <w:rPr>
                <w:rFonts w:cstheme="minorHAnsi"/>
                <w:sz w:val="20"/>
                <w:szCs w:val="20"/>
              </w:rPr>
            </w:pPr>
          </w:p>
          <w:p w14:paraId="420AFDFA" w14:textId="77777777" w:rsidR="00F11789" w:rsidRPr="00302526" w:rsidRDefault="00F11789" w:rsidP="00504876">
            <w:pPr>
              <w:rPr>
                <w:rFonts w:cstheme="minorHAnsi"/>
                <w:sz w:val="20"/>
                <w:szCs w:val="20"/>
              </w:rPr>
            </w:pPr>
          </w:p>
          <w:p w14:paraId="08F6EA20" w14:textId="77777777" w:rsidR="00F11789" w:rsidRPr="00302526" w:rsidRDefault="00F11789" w:rsidP="00504876">
            <w:pPr>
              <w:rPr>
                <w:rFonts w:cstheme="minorHAnsi"/>
                <w:sz w:val="20"/>
                <w:szCs w:val="20"/>
              </w:rPr>
            </w:pPr>
          </w:p>
          <w:p w14:paraId="189445E7" w14:textId="2DAF051A" w:rsidR="00504876" w:rsidRPr="00302526" w:rsidRDefault="00F11789" w:rsidP="00A95BB5">
            <w:pPr>
              <w:rPr>
                <w:rFonts w:cstheme="minorHAnsi"/>
                <w:sz w:val="20"/>
                <w:szCs w:val="20"/>
              </w:rPr>
            </w:pPr>
            <w:r w:rsidRPr="00302526">
              <w:rPr>
                <w:rFonts w:cstheme="minorHAnsi"/>
                <w:sz w:val="20"/>
                <w:szCs w:val="20"/>
              </w:rPr>
              <w:t>U</w:t>
            </w:r>
            <w:r w:rsidR="00504876" w:rsidRPr="00302526">
              <w:rPr>
                <w:rFonts w:cstheme="minorHAnsi"/>
                <w:sz w:val="20"/>
                <w:szCs w:val="20"/>
              </w:rPr>
              <w:t>čenik može pojasniti zašto se neki događaj zbio i koje su njegove posljedice, analizira odnose i višestruke uzroke</w:t>
            </w:r>
          </w:p>
          <w:p w14:paraId="7FB6F36F" w14:textId="4097DEB3" w:rsidR="00A95BB5" w:rsidRPr="00302526" w:rsidRDefault="00F11789" w:rsidP="00A95BB5">
            <w:pPr>
              <w:spacing w:after="200"/>
              <w:rPr>
                <w:rFonts w:eastAsia="Calibri" w:cstheme="minorHAnsi"/>
                <w:sz w:val="20"/>
                <w:szCs w:val="20"/>
              </w:rPr>
            </w:pPr>
            <w:r w:rsidRPr="00302526">
              <w:rPr>
                <w:rFonts w:eastAsia="Calibri" w:cstheme="minorHAnsi"/>
                <w:sz w:val="20"/>
                <w:szCs w:val="20"/>
              </w:rPr>
              <w:t>- redovito čita dopunsku literaturu -brzo i uspješno rješava zadatke</w:t>
            </w:r>
          </w:p>
          <w:p w14:paraId="12338BE7" w14:textId="7F06BD44" w:rsidR="00A95BB5" w:rsidRPr="00302526" w:rsidRDefault="00F11789" w:rsidP="00A95BB5">
            <w:pPr>
              <w:spacing w:after="200"/>
              <w:rPr>
                <w:rFonts w:eastAsia="Calibri" w:cstheme="minorHAnsi"/>
                <w:sz w:val="20"/>
                <w:szCs w:val="20"/>
              </w:rPr>
            </w:pPr>
            <w:r w:rsidRPr="00302526">
              <w:rPr>
                <w:rFonts w:eastAsia="Calibri" w:cstheme="minorHAnsi"/>
                <w:sz w:val="20"/>
                <w:szCs w:val="20"/>
              </w:rPr>
              <w:t xml:space="preserve"> - promatr</w:t>
            </w:r>
            <w:r w:rsidR="00743A90" w:rsidRPr="00302526">
              <w:rPr>
                <w:rFonts w:eastAsia="Calibri" w:cstheme="minorHAnsi"/>
                <w:sz w:val="20"/>
                <w:szCs w:val="20"/>
              </w:rPr>
              <w:t>a, uočava bitno, slikovito i elo</w:t>
            </w:r>
            <w:r w:rsidRPr="00302526">
              <w:rPr>
                <w:rFonts w:eastAsia="Calibri" w:cstheme="minorHAnsi"/>
                <w:sz w:val="20"/>
                <w:szCs w:val="20"/>
              </w:rPr>
              <w:t>kventno opisuje nastavno gradivo, ne zbunjuju ga dodatna nastavnikova pitanja - samostalno izlaže i opisuje probleme i primjere</w:t>
            </w:r>
            <w:r w:rsidR="00A95BB5" w:rsidRPr="00302526">
              <w:rPr>
                <w:rFonts w:eastAsia="Calibri" w:cstheme="minorHAnsi"/>
                <w:sz w:val="20"/>
                <w:szCs w:val="20"/>
              </w:rPr>
              <w:t xml:space="preserve"> te</w:t>
            </w:r>
            <w:r w:rsidR="00743A90" w:rsidRPr="00302526">
              <w:rPr>
                <w:rFonts w:eastAsia="Calibri" w:cstheme="minorHAnsi"/>
                <w:sz w:val="20"/>
                <w:szCs w:val="20"/>
              </w:rPr>
              <w:t xml:space="preserve"> uočava i  oc</w:t>
            </w:r>
            <w:r w:rsidRPr="00302526">
              <w:rPr>
                <w:rFonts w:eastAsia="Calibri" w:cstheme="minorHAnsi"/>
                <w:sz w:val="20"/>
                <w:szCs w:val="20"/>
              </w:rPr>
              <w:t xml:space="preserve">jenjuje glavne dileme među povjesničarima  </w:t>
            </w:r>
          </w:p>
          <w:p w14:paraId="5C56FCBB" w14:textId="6957AF63" w:rsidR="00F11789" w:rsidRPr="00302526" w:rsidRDefault="00F11789" w:rsidP="00A95BB5">
            <w:pPr>
              <w:spacing w:after="200"/>
              <w:rPr>
                <w:rFonts w:eastAsia="Calibri" w:cstheme="minorHAnsi"/>
                <w:sz w:val="20"/>
                <w:szCs w:val="20"/>
              </w:rPr>
            </w:pPr>
            <w:r w:rsidRPr="00302526">
              <w:rPr>
                <w:rFonts w:eastAsia="Calibri" w:cstheme="minorHAnsi"/>
                <w:sz w:val="20"/>
                <w:szCs w:val="20"/>
              </w:rPr>
              <w:t>- postavlja hipoteze o utjecaju prošlosti na sadašnjost - vrednuje primjenu neke odluke, zauzima vlastito stajalište - uočava različite povijesne perspektive - može osobu/događaj samostalno svrstati u točno određeni vremenski period (točna godina) i  prostor</w:t>
            </w:r>
            <w:r w:rsidR="00A95BB5" w:rsidRPr="00302526">
              <w:rPr>
                <w:rFonts w:eastAsia="Calibri" w:cstheme="minorHAnsi"/>
                <w:sz w:val="20"/>
                <w:szCs w:val="20"/>
              </w:rPr>
              <w:t xml:space="preserve"> te</w:t>
            </w:r>
            <w:r w:rsidRPr="00302526">
              <w:rPr>
                <w:rFonts w:eastAsia="Calibri" w:cstheme="minorHAnsi"/>
                <w:sz w:val="20"/>
                <w:szCs w:val="20"/>
              </w:rPr>
              <w:t xml:space="preserve"> s </w:t>
            </w:r>
            <w:r w:rsidRPr="00302526">
              <w:rPr>
                <w:rFonts w:eastAsia="Calibri" w:cstheme="minorHAnsi"/>
                <w:sz w:val="20"/>
                <w:szCs w:val="20"/>
              </w:rPr>
              <w:lastRenderedPageBreak/>
              <w:t xml:space="preserve">lakoćom čita i koristi povijesne i geografske karte  </w:t>
            </w:r>
          </w:p>
          <w:p w14:paraId="0B4A60F9" w14:textId="680E3E09" w:rsidR="00504876" w:rsidRPr="00302526" w:rsidRDefault="00743A90" w:rsidP="00504876">
            <w:pPr>
              <w:rPr>
                <w:rFonts w:cstheme="minorHAnsi"/>
                <w:sz w:val="20"/>
                <w:szCs w:val="20"/>
              </w:rPr>
            </w:pPr>
            <w:r w:rsidRPr="00302526">
              <w:rPr>
                <w:rFonts w:cstheme="minorHAnsi"/>
                <w:sz w:val="20"/>
                <w:szCs w:val="20"/>
              </w:rPr>
              <w:t>U</w:t>
            </w:r>
            <w:r w:rsidR="00504876" w:rsidRPr="00302526">
              <w:rPr>
                <w:rFonts w:cstheme="minorHAnsi"/>
                <w:sz w:val="20"/>
                <w:szCs w:val="20"/>
              </w:rPr>
              <w:t>čenik samostalno i redovito obavlja domaće i školske zadaće, može samostalno izraditi istraživački rad, projektni zadatak ili slijepu kartu</w:t>
            </w:r>
          </w:p>
          <w:p w14:paraId="02B6E267" w14:textId="595686C5" w:rsidR="00F11789" w:rsidRPr="00302526" w:rsidRDefault="00F11789" w:rsidP="00504876">
            <w:pPr>
              <w:rPr>
                <w:rFonts w:cstheme="minorHAnsi"/>
                <w:sz w:val="20"/>
                <w:szCs w:val="20"/>
              </w:rPr>
            </w:pPr>
          </w:p>
          <w:p w14:paraId="3ED54A25" w14:textId="73786D1B" w:rsidR="00504876" w:rsidRPr="00302526" w:rsidRDefault="00504876" w:rsidP="00F11789">
            <w:pPr>
              <w:spacing w:after="200" w:line="276" w:lineRule="auto"/>
              <w:rPr>
                <w:rFonts w:eastAsia="Calibri" w:cstheme="minorHAnsi"/>
                <w:sz w:val="20"/>
                <w:szCs w:val="20"/>
              </w:rPr>
            </w:pPr>
            <w:r w:rsidRPr="00302526">
              <w:rPr>
                <w:rFonts w:eastAsia="Calibri" w:cstheme="minorHAnsi"/>
                <w:sz w:val="20"/>
                <w:szCs w:val="20"/>
              </w:rPr>
              <w:t xml:space="preserve">Učenik:  - je savjesno i u potpunosti izvršio sve svoje dužnosti te nije niti malo ometao rad svoje skupine i drugih u razredu   -  </w:t>
            </w:r>
            <w:r w:rsidR="00743A90" w:rsidRPr="00302526">
              <w:rPr>
                <w:rFonts w:eastAsia="Calibri" w:cstheme="minorHAnsi"/>
                <w:sz w:val="20"/>
                <w:szCs w:val="20"/>
              </w:rPr>
              <w:t>poznaje tehnike i metode rada i zna gdje i kako prikupiti izvore i literaturu, zna kako se obrađuju i interpretiraju podaci te kako se piše istraživački rad</w:t>
            </w:r>
          </w:p>
          <w:p w14:paraId="178A414A" w14:textId="66DD4C9E" w:rsidR="00504876" w:rsidRPr="00302526" w:rsidRDefault="00504876" w:rsidP="00504876">
            <w:pPr>
              <w:spacing w:after="200" w:line="276" w:lineRule="auto"/>
              <w:rPr>
                <w:rFonts w:eastAsia="Calibri" w:cstheme="minorHAnsi"/>
                <w:sz w:val="20"/>
                <w:szCs w:val="20"/>
              </w:rPr>
            </w:pPr>
            <w:r w:rsidRPr="00302526">
              <w:rPr>
                <w:rFonts w:eastAsia="Calibri" w:cstheme="minorHAnsi"/>
                <w:sz w:val="20"/>
                <w:szCs w:val="20"/>
              </w:rPr>
              <w:t>-učenik je dobar organizator grupe, pomaže drugim učenicima, značajan je interes za predmet, lako se izražava</w:t>
            </w:r>
          </w:p>
          <w:p w14:paraId="52D14328" w14:textId="5B7601D4" w:rsidR="00A95BB5" w:rsidRPr="00302526" w:rsidRDefault="00A95BB5" w:rsidP="00504876">
            <w:pPr>
              <w:spacing w:after="200" w:line="276" w:lineRule="auto"/>
              <w:rPr>
                <w:rFonts w:eastAsia="Calibri" w:cstheme="minorHAnsi"/>
                <w:sz w:val="20"/>
                <w:szCs w:val="20"/>
              </w:rPr>
            </w:pPr>
            <w:r w:rsidRPr="00302526">
              <w:rPr>
                <w:rFonts w:eastAsia="Calibri" w:cstheme="minorHAnsi"/>
                <w:sz w:val="20"/>
                <w:szCs w:val="20"/>
              </w:rPr>
              <w:lastRenderedPageBreak/>
              <w:t>- gotovo nikad ne zaboravlja pribor i domaće zadaće</w:t>
            </w:r>
          </w:p>
          <w:p w14:paraId="2DF7712D" w14:textId="77777777" w:rsidR="00504876" w:rsidRPr="00302526" w:rsidRDefault="00504876" w:rsidP="005048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32" w:type="dxa"/>
          </w:tcPr>
          <w:p w14:paraId="08BD9528" w14:textId="3ABE3D7B" w:rsidR="00504876" w:rsidRPr="00302526" w:rsidRDefault="00504876" w:rsidP="00504876">
            <w:pPr>
              <w:spacing w:after="200" w:line="276" w:lineRule="auto"/>
              <w:rPr>
                <w:rFonts w:eastAsia="Calibri" w:cstheme="minorHAnsi"/>
                <w:sz w:val="20"/>
                <w:szCs w:val="20"/>
              </w:rPr>
            </w:pPr>
            <w:r w:rsidRPr="00302526">
              <w:rPr>
                <w:rFonts w:eastAsia="Calibri" w:cstheme="minorHAnsi"/>
                <w:sz w:val="20"/>
                <w:szCs w:val="20"/>
              </w:rPr>
              <w:lastRenderedPageBreak/>
              <w:t xml:space="preserve">Učenik: - je usvojio sve ključne pojmove, ali ne može sve u potpunosti pojasniti </w:t>
            </w:r>
          </w:p>
          <w:p w14:paraId="2F497379" w14:textId="4903C8D0" w:rsidR="00F11789" w:rsidRPr="00302526" w:rsidRDefault="00F11789" w:rsidP="00F11789">
            <w:pPr>
              <w:spacing w:after="200" w:line="276" w:lineRule="auto"/>
              <w:rPr>
                <w:rFonts w:eastAsia="Calibri" w:cstheme="minorHAnsi"/>
                <w:sz w:val="20"/>
                <w:szCs w:val="20"/>
              </w:rPr>
            </w:pPr>
            <w:r w:rsidRPr="00302526">
              <w:rPr>
                <w:rFonts w:eastAsia="Calibri" w:cstheme="minorHAnsi"/>
                <w:sz w:val="20"/>
                <w:szCs w:val="20"/>
              </w:rPr>
              <w:t>-odgovore oblikuje vlastitim riječima, pojašnjava, uspoređuje, logično objašnjava uz manje propuste.</w:t>
            </w:r>
          </w:p>
          <w:p w14:paraId="313BAB9B" w14:textId="59331D31" w:rsidR="00F11789" w:rsidRPr="00302526" w:rsidRDefault="00F11789" w:rsidP="00F11789">
            <w:pPr>
              <w:spacing w:after="200" w:line="276" w:lineRule="auto"/>
              <w:rPr>
                <w:rFonts w:eastAsia="Calibri" w:cstheme="minorHAnsi"/>
                <w:sz w:val="20"/>
                <w:szCs w:val="20"/>
              </w:rPr>
            </w:pPr>
          </w:p>
          <w:p w14:paraId="18F3D05F" w14:textId="5C8D91BE" w:rsidR="00F11789" w:rsidRPr="00302526" w:rsidRDefault="00F11789" w:rsidP="00F11789">
            <w:pPr>
              <w:spacing w:after="200" w:line="276" w:lineRule="auto"/>
              <w:rPr>
                <w:rFonts w:eastAsia="Calibri" w:cstheme="minorHAnsi"/>
                <w:sz w:val="20"/>
                <w:szCs w:val="20"/>
              </w:rPr>
            </w:pPr>
          </w:p>
          <w:p w14:paraId="3E1D1FEF" w14:textId="7E5EDB9A" w:rsidR="00F11789" w:rsidRPr="00302526" w:rsidRDefault="00F11789" w:rsidP="00F11789">
            <w:pPr>
              <w:spacing w:after="200" w:line="276" w:lineRule="auto"/>
              <w:rPr>
                <w:rFonts w:eastAsia="Calibri" w:cstheme="minorHAnsi"/>
                <w:sz w:val="20"/>
                <w:szCs w:val="20"/>
              </w:rPr>
            </w:pPr>
          </w:p>
          <w:p w14:paraId="181BA39A" w14:textId="775FF9C6" w:rsidR="00F11789" w:rsidRPr="00302526" w:rsidRDefault="00F11789" w:rsidP="00F11789">
            <w:pPr>
              <w:spacing w:after="200" w:line="276" w:lineRule="auto"/>
              <w:rPr>
                <w:rFonts w:eastAsia="Calibri" w:cstheme="minorHAnsi"/>
                <w:sz w:val="20"/>
                <w:szCs w:val="20"/>
              </w:rPr>
            </w:pPr>
          </w:p>
          <w:p w14:paraId="37FE0EED" w14:textId="288F6674" w:rsidR="00F11789" w:rsidRPr="00302526" w:rsidRDefault="00F11789" w:rsidP="00F11789">
            <w:pPr>
              <w:spacing w:after="200" w:line="276" w:lineRule="auto"/>
              <w:rPr>
                <w:rFonts w:eastAsia="Calibri" w:cstheme="minorHAnsi"/>
                <w:sz w:val="20"/>
                <w:szCs w:val="20"/>
              </w:rPr>
            </w:pPr>
          </w:p>
          <w:p w14:paraId="205A2724" w14:textId="3D9C4FFE" w:rsidR="00F11789" w:rsidRPr="00302526" w:rsidRDefault="00F11789" w:rsidP="00F11789">
            <w:pPr>
              <w:spacing w:after="200" w:line="276" w:lineRule="auto"/>
              <w:rPr>
                <w:rFonts w:eastAsia="Calibri" w:cstheme="minorHAnsi"/>
                <w:sz w:val="20"/>
                <w:szCs w:val="20"/>
              </w:rPr>
            </w:pPr>
          </w:p>
          <w:p w14:paraId="30B59ACA" w14:textId="42001737" w:rsidR="00F11789" w:rsidRPr="00302526" w:rsidRDefault="00F11789" w:rsidP="00F11789">
            <w:pPr>
              <w:spacing w:after="200" w:line="276" w:lineRule="auto"/>
              <w:rPr>
                <w:rFonts w:eastAsia="Calibri" w:cstheme="minorHAnsi"/>
                <w:sz w:val="20"/>
                <w:szCs w:val="20"/>
              </w:rPr>
            </w:pPr>
          </w:p>
          <w:p w14:paraId="18877F09" w14:textId="21213EE2" w:rsidR="00F11789" w:rsidRPr="00302526" w:rsidRDefault="00F11789" w:rsidP="00F11789">
            <w:pPr>
              <w:spacing w:after="200" w:line="276" w:lineRule="auto"/>
              <w:rPr>
                <w:rFonts w:eastAsia="Calibri" w:cstheme="minorHAnsi"/>
                <w:sz w:val="20"/>
                <w:szCs w:val="20"/>
              </w:rPr>
            </w:pPr>
          </w:p>
          <w:p w14:paraId="137629F0" w14:textId="77777777" w:rsidR="00F11789" w:rsidRPr="00302526" w:rsidRDefault="00F11789" w:rsidP="00F11789">
            <w:pPr>
              <w:spacing w:after="200" w:line="276" w:lineRule="auto"/>
              <w:rPr>
                <w:rFonts w:eastAsia="Calibri" w:cstheme="minorHAnsi"/>
                <w:sz w:val="20"/>
                <w:szCs w:val="20"/>
              </w:rPr>
            </w:pPr>
          </w:p>
          <w:p w14:paraId="6C0FCFC8" w14:textId="4217DCD7" w:rsidR="00504876" w:rsidRPr="00302526" w:rsidRDefault="00504876" w:rsidP="00504876">
            <w:pPr>
              <w:spacing w:after="200" w:line="276" w:lineRule="auto"/>
              <w:rPr>
                <w:rFonts w:eastAsia="Calibri" w:cstheme="minorHAnsi"/>
                <w:sz w:val="20"/>
                <w:szCs w:val="20"/>
              </w:rPr>
            </w:pPr>
            <w:r w:rsidRPr="00302526">
              <w:rPr>
                <w:rFonts w:eastAsia="Calibri" w:cstheme="minorHAnsi"/>
                <w:sz w:val="20"/>
                <w:szCs w:val="20"/>
              </w:rPr>
              <w:t xml:space="preserve">Učenik: - može pojasniti zašto se neki događaj zbio i koje su njegove posljedice uz </w:t>
            </w:r>
            <w:r w:rsidR="00743A90" w:rsidRPr="00302526">
              <w:rPr>
                <w:rFonts w:eastAsia="Calibri" w:cstheme="minorHAnsi"/>
                <w:sz w:val="20"/>
                <w:szCs w:val="20"/>
              </w:rPr>
              <w:t>manje propuste.</w:t>
            </w:r>
          </w:p>
          <w:p w14:paraId="3D39DD76" w14:textId="77777777" w:rsidR="00743A90" w:rsidRPr="00302526" w:rsidRDefault="00504876" w:rsidP="00504876">
            <w:pPr>
              <w:spacing w:after="200" w:line="276" w:lineRule="auto"/>
              <w:rPr>
                <w:rFonts w:eastAsia="Calibri" w:cstheme="minorHAnsi"/>
                <w:sz w:val="20"/>
                <w:szCs w:val="20"/>
              </w:rPr>
            </w:pPr>
            <w:r w:rsidRPr="00302526">
              <w:rPr>
                <w:rFonts w:eastAsia="Calibri" w:cstheme="minorHAnsi"/>
                <w:sz w:val="20"/>
                <w:szCs w:val="20"/>
              </w:rPr>
              <w:t>- odgovore oblikuje vlastitim riječima, pojašnjava,</w:t>
            </w:r>
            <w:r w:rsidR="00743A90" w:rsidRPr="00302526">
              <w:rPr>
                <w:rFonts w:eastAsia="Calibri" w:cstheme="minorHAnsi"/>
                <w:sz w:val="20"/>
                <w:szCs w:val="20"/>
              </w:rPr>
              <w:t xml:space="preserve"> uspoređuje, logično objašnjava uz </w:t>
            </w:r>
            <w:r w:rsidRPr="00302526">
              <w:rPr>
                <w:rFonts w:eastAsia="Calibri" w:cstheme="minorHAnsi"/>
                <w:sz w:val="20"/>
                <w:szCs w:val="20"/>
              </w:rPr>
              <w:t>minimalnu nastavnikovu pomoć - povezuje sličnosti, uočava razlike</w:t>
            </w:r>
          </w:p>
          <w:p w14:paraId="28C2388D" w14:textId="77777777" w:rsidR="00743A90" w:rsidRPr="00302526" w:rsidRDefault="00504876" w:rsidP="00504876">
            <w:pPr>
              <w:spacing w:after="200" w:line="276" w:lineRule="auto"/>
              <w:rPr>
                <w:rFonts w:eastAsia="Calibri" w:cstheme="minorHAnsi"/>
                <w:sz w:val="20"/>
                <w:szCs w:val="20"/>
              </w:rPr>
            </w:pPr>
            <w:r w:rsidRPr="00302526">
              <w:rPr>
                <w:rFonts w:eastAsia="Calibri" w:cstheme="minorHAnsi"/>
                <w:sz w:val="20"/>
                <w:szCs w:val="20"/>
              </w:rPr>
              <w:t xml:space="preserve"> - ima poteškoća samo pri sintezi i vrednovanju</w:t>
            </w:r>
          </w:p>
          <w:p w14:paraId="19A79E5B" w14:textId="0A9B7B1F" w:rsidR="00504876" w:rsidRPr="00302526" w:rsidRDefault="00743A90" w:rsidP="00504876">
            <w:pPr>
              <w:spacing w:after="200" w:line="276" w:lineRule="auto"/>
              <w:rPr>
                <w:rFonts w:eastAsia="Calibri" w:cstheme="minorHAnsi"/>
                <w:sz w:val="20"/>
                <w:szCs w:val="20"/>
              </w:rPr>
            </w:pPr>
            <w:r w:rsidRPr="00302526">
              <w:rPr>
                <w:rFonts w:eastAsia="Calibri" w:cstheme="minorHAnsi"/>
                <w:sz w:val="20"/>
                <w:szCs w:val="20"/>
              </w:rPr>
              <w:t xml:space="preserve"> - može osobu/događaj uglavnom</w:t>
            </w:r>
            <w:r w:rsidR="00504876" w:rsidRPr="00302526">
              <w:rPr>
                <w:rFonts w:eastAsia="Calibri" w:cstheme="minorHAnsi"/>
                <w:sz w:val="20"/>
                <w:szCs w:val="20"/>
              </w:rPr>
              <w:t xml:space="preserve"> svrstati u određeni vremenski period, s manjim vremenskim ili geografskim odstupanjima (odstupanje od par godina) </w:t>
            </w:r>
          </w:p>
          <w:p w14:paraId="4E72D915" w14:textId="77777777" w:rsidR="00504876" w:rsidRPr="00302526" w:rsidRDefault="00504876" w:rsidP="00504876">
            <w:pPr>
              <w:spacing w:after="200" w:line="276" w:lineRule="auto"/>
              <w:rPr>
                <w:rFonts w:eastAsia="Calibri" w:cstheme="minorHAnsi"/>
                <w:sz w:val="20"/>
                <w:szCs w:val="20"/>
              </w:rPr>
            </w:pPr>
            <w:r w:rsidRPr="00302526">
              <w:rPr>
                <w:rFonts w:eastAsia="Calibri" w:cstheme="minorHAnsi"/>
                <w:sz w:val="20"/>
                <w:szCs w:val="20"/>
              </w:rPr>
              <w:lastRenderedPageBreak/>
              <w:t xml:space="preserve"> </w:t>
            </w:r>
          </w:p>
          <w:p w14:paraId="3D46DA01" w14:textId="622627A3" w:rsidR="00743A90" w:rsidRPr="00302526" w:rsidRDefault="00743A90" w:rsidP="00504876">
            <w:pPr>
              <w:spacing w:after="200" w:line="276" w:lineRule="auto"/>
              <w:rPr>
                <w:rFonts w:eastAsia="Calibri" w:cstheme="minorHAnsi"/>
                <w:sz w:val="20"/>
                <w:szCs w:val="20"/>
              </w:rPr>
            </w:pPr>
          </w:p>
          <w:p w14:paraId="6CCB78CC" w14:textId="54E6091E" w:rsidR="00743A90" w:rsidRPr="00302526" w:rsidRDefault="00743A90" w:rsidP="00504876">
            <w:pPr>
              <w:spacing w:after="200" w:line="276" w:lineRule="auto"/>
              <w:rPr>
                <w:rFonts w:eastAsia="Calibri" w:cstheme="minorHAnsi"/>
                <w:sz w:val="20"/>
                <w:szCs w:val="20"/>
              </w:rPr>
            </w:pPr>
          </w:p>
          <w:p w14:paraId="4FBF5471" w14:textId="77777777" w:rsidR="005173EA" w:rsidRPr="00302526" w:rsidRDefault="00743A90" w:rsidP="00743A90">
            <w:pPr>
              <w:spacing w:after="200" w:line="276" w:lineRule="auto"/>
              <w:rPr>
                <w:rFonts w:eastAsia="Calibri" w:cstheme="minorHAnsi"/>
                <w:sz w:val="20"/>
                <w:szCs w:val="20"/>
              </w:rPr>
            </w:pPr>
            <w:r w:rsidRPr="00302526">
              <w:rPr>
                <w:rFonts w:eastAsia="Calibri" w:cstheme="minorHAnsi"/>
                <w:sz w:val="20"/>
                <w:szCs w:val="20"/>
              </w:rPr>
              <w:t>Učenik: - redovito obavlja školske i domaće zadaće, ali s manjim pogreškama</w:t>
            </w:r>
            <w:r w:rsidR="005173EA" w:rsidRPr="00302526">
              <w:rPr>
                <w:rFonts w:eastAsia="Calibri" w:cstheme="minorHAnsi"/>
                <w:sz w:val="20"/>
                <w:szCs w:val="20"/>
              </w:rPr>
              <w:t>.</w:t>
            </w:r>
            <w:r w:rsidRPr="00302526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="005173EA" w:rsidRPr="00302526">
              <w:rPr>
                <w:rFonts w:eastAsia="Calibri" w:cstheme="minorHAnsi"/>
                <w:sz w:val="20"/>
                <w:szCs w:val="20"/>
              </w:rPr>
              <w:t>P</w:t>
            </w:r>
            <w:r w:rsidRPr="00302526">
              <w:rPr>
                <w:rFonts w:eastAsia="Calibri" w:cstheme="minorHAnsi"/>
                <w:sz w:val="20"/>
                <w:szCs w:val="20"/>
              </w:rPr>
              <w:t>retvara podatke iz teksta u tablični i grafički prikaz - voli rasprave i sudjeluje u donošenju zaključaka - uočava vremenski slijed i uzročno-posljedični niz - izraziti interes i sposobnosti, ali</w:t>
            </w:r>
            <w:r w:rsidR="005173EA" w:rsidRPr="00302526">
              <w:rPr>
                <w:rFonts w:eastAsia="Calibri" w:cstheme="minorHAnsi"/>
                <w:sz w:val="20"/>
                <w:szCs w:val="20"/>
              </w:rPr>
              <w:t xml:space="preserve"> uz manje propuste. </w:t>
            </w:r>
          </w:p>
          <w:p w14:paraId="3B344F88" w14:textId="54A3A6AC" w:rsidR="00504876" w:rsidRPr="00302526" w:rsidRDefault="005173EA" w:rsidP="005173EA">
            <w:pPr>
              <w:spacing w:after="200" w:line="276" w:lineRule="auto"/>
              <w:rPr>
                <w:rFonts w:eastAsia="Calibri" w:cstheme="minorHAnsi"/>
                <w:sz w:val="20"/>
                <w:szCs w:val="20"/>
              </w:rPr>
            </w:pPr>
            <w:r w:rsidRPr="00302526">
              <w:rPr>
                <w:rFonts w:eastAsia="Calibri" w:cstheme="minorHAnsi"/>
                <w:sz w:val="20"/>
                <w:szCs w:val="20"/>
              </w:rPr>
              <w:t>A</w:t>
            </w:r>
            <w:r w:rsidR="00743A90" w:rsidRPr="00302526">
              <w:rPr>
                <w:rFonts w:eastAsia="Calibri" w:cstheme="minorHAnsi"/>
                <w:sz w:val="20"/>
                <w:szCs w:val="20"/>
              </w:rPr>
              <w:t xml:space="preserve">ktivnost u grupnom radu – učenik je izvršio sve svoje dužnosti unutar skupine, ali nije se posebno isticao - može samostalno izraditi istraživački rad (poznaje tehnike i metode rada i zna gdje i kako prikupiti izvore i literaturu)zadatke kod </w:t>
            </w:r>
            <w:r w:rsidRPr="00302526">
              <w:rPr>
                <w:rFonts w:eastAsia="Calibri" w:cstheme="minorHAnsi"/>
                <w:sz w:val="20"/>
                <w:szCs w:val="20"/>
              </w:rPr>
              <w:t>kuće. A</w:t>
            </w:r>
            <w:r w:rsidR="00743A90" w:rsidRPr="00302526">
              <w:rPr>
                <w:rFonts w:eastAsia="Calibri" w:cstheme="minorHAnsi"/>
                <w:sz w:val="20"/>
                <w:szCs w:val="20"/>
              </w:rPr>
              <w:t xml:space="preserve">ktivan u obradi novog gradiva, rado prikuplja materijale </w:t>
            </w:r>
            <w:r w:rsidR="00A95BB5" w:rsidRPr="00302526">
              <w:rPr>
                <w:rFonts w:eastAsia="Calibri" w:cstheme="minorHAnsi"/>
                <w:sz w:val="20"/>
                <w:szCs w:val="20"/>
              </w:rPr>
              <w:lastRenderedPageBreak/>
              <w:t>rijetko uz nastavnikovu pomoć</w:t>
            </w:r>
            <w:r w:rsidRPr="00302526">
              <w:rPr>
                <w:rFonts w:eastAsia="Calibri" w:cstheme="minorHAnsi"/>
                <w:sz w:val="20"/>
                <w:szCs w:val="20"/>
              </w:rPr>
              <w:t>. V</w:t>
            </w:r>
            <w:r w:rsidR="00A95BB5" w:rsidRPr="00302526">
              <w:rPr>
                <w:rFonts w:eastAsia="Calibri" w:cstheme="minorHAnsi"/>
                <w:sz w:val="20"/>
                <w:szCs w:val="20"/>
              </w:rPr>
              <w:t>rlo rijetko zaboravlja pribor i domaće zadaće</w:t>
            </w:r>
          </w:p>
        </w:tc>
        <w:tc>
          <w:tcPr>
            <w:tcW w:w="2332" w:type="dxa"/>
          </w:tcPr>
          <w:p w14:paraId="60DBE122" w14:textId="37339AC1" w:rsidR="009771BF" w:rsidRPr="00302526" w:rsidRDefault="009771BF" w:rsidP="009771BF">
            <w:pPr>
              <w:spacing w:after="200" w:line="276" w:lineRule="auto"/>
              <w:rPr>
                <w:rFonts w:eastAsia="Calibri" w:cstheme="minorHAnsi"/>
                <w:sz w:val="20"/>
                <w:szCs w:val="20"/>
              </w:rPr>
            </w:pPr>
            <w:r w:rsidRPr="00302526">
              <w:rPr>
                <w:rFonts w:eastAsia="Calibri" w:cstheme="minorHAnsi"/>
                <w:sz w:val="20"/>
                <w:szCs w:val="20"/>
              </w:rPr>
              <w:lastRenderedPageBreak/>
              <w:t xml:space="preserve">Učenik:  - pokazuje znanje, odgovara točno, ali ima  nepotpunosti u znanju, bez pojedinosti   - gradivo izlaže prema bilješkama ili prema udžbeniku </w:t>
            </w:r>
          </w:p>
          <w:p w14:paraId="51C4AB4A" w14:textId="00EC132C" w:rsidR="00F11789" w:rsidRPr="00302526" w:rsidRDefault="00F11789" w:rsidP="009771BF">
            <w:pPr>
              <w:spacing w:after="200" w:line="276" w:lineRule="auto"/>
              <w:rPr>
                <w:rFonts w:eastAsia="Calibri" w:cstheme="minorHAnsi"/>
                <w:sz w:val="20"/>
                <w:szCs w:val="20"/>
              </w:rPr>
            </w:pPr>
          </w:p>
          <w:p w14:paraId="7BA837ED" w14:textId="7F768119" w:rsidR="00F11789" w:rsidRPr="00302526" w:rsidRDefault="00F11789" w:rsidP="009771BF">
            <w:pPr>
              <w:spacing w:after="200" w:line="276" w:lineRule="auto"/>
              <w:rPr>
                <w:rFonts w:eastAsia="Calibri" w:cstheme="minorHAnsi"/>
                <w:sz w:val="20"/>
                <w:szCs w:val="20"/>
              </w:rPr>
            </w:pPr>
          </w:p>
          <w:p w14:paraId="00438729" w14:textId="39A4D2BD" w:rsidR="00F11789" w:rsidRPr="00302526" w:rsidRDefault="00F11789" w:rsidP="009771BF">
            <w:pPr>
              <w:spacing w:after="200" w:line="276" w:lineRule="auto"/>
              <w:rPr>
                <w:rFonts w:eastAsia="Calibri" w:cstheme="minorHAnsi"/>
                <w:sz w:val="20"/>
                <w:szCs w:val="20"/>
              </w:rPr>
            </w:pPr>
          </w:p>
          <w:p w14:paraId="033561E6" w14:textId="31F97020" w:rsidR="00F11789" w:rsidRPr="00302526" w:rsidRDefault="00F11789" w:rsidP="009771BF">
            <w:pPr>
              <w:spacing w:after="200" w:line="276" w:lineRule="auto"/>
              <w:rPr>
                <w:rFonts w:eastAsia="Calibri" w:cstheme="minorHAnsi"/>
                <w:sz w:val="20"/>
                <w:szCs w:val="20"/>
              </w:rPr>
            </w:pPr>
          </w:p>
          <w:p w14:paraId="494F3E9D" w14:textId="0021E65B" w:rsidR="00F11789" w:rsidRPr="00302526" w:rsidRDefault="00F11789" w:rsidP="009771BF">
            <w:pPr>
              <w:spacing w:after="200" w:line="276" w:lineRule="auto"/>
              <w:rPr>
                <w:rFonts w:eastAsia="Calibri" w:cstheme="minorHAnsi"/>
                <w:sz w:val="20"/>
                <w:szCs w:val="20"/>
              </w:rPr>
            </w:pPr>
          </w:p>
          <w:p w14:paraId="2F8ED1F4" w14:textId="15194D85" w:rsidR="00F11789" w:rsidRPr="00302526" w:rsidRDefault="00F11789" w:rsidP="009771BF">
            <w:pPr>
              <w:spacing w:after="200" w:line="276" w:lineRule="auto"/>
              <w:rPr>
                <w:rFonts w:eastAsia="Calibri" w:cstheme="minorHAnsi"/>
                <w:sz w:val="20"/>
                <w:szCs w:val="20"/>
              </w:rPr>
            </w:pPr>
          </w:p>
          <w:p w14:paraId="06BF9AF2" w14:textId="7FA7EF28" w:rsidR="00F11789" w:rsidRPr="00302526" w:rsidRDefault="00F11789" w:rsidP="009771BF">
            <w:pPr>
              <w:spacing w:after="200" w:line="276" w:lineRule="auto"/>
              <w:rPr>
                <w:rFonts w:eastAsia="Calibri" w:cstheme="minorHAnsi"/>
                <w:sz w:val="20"/>
                <w:szCs w:val="20"/>
              </w:rPr>
            </w:pPr>
          </w:p>
          <w:p w14:paraId="688EC90A" w14:textId="48C37A0C" w:rsidR="00F11789" w:rsidRPr="00302526" w:rsidRDefault="00F11789" w:rsidP="009771BF">
            <w:pPr>
              <w:spacing w:after="200" w:line="276" w:lineRule="auto"/>
              <w:rPr>
                <w:rFonts w:eastAsia="Calibri" w:cstheme="minorHAnsi"/>
                <w:sz w:val="20"/>
                <w:szCs w:val="20"/>
              </w:rPr>
            </w:pPr>
          </w:p>
          <w:p w14:paraId="0E2DEA0A" w14:textId="127846A5" w:rsidR="00F11789" w:rsidRPr="00302526" w:rsidRDefault="00F11789" w:rsidP="009771BF">
            <w:pPr>
              <w:spacing w:after="200" w:line="276" w:lineRule="auto"/>
              <w:rPr>
                <w:rFonts w:eastAsia="Calibri" w:cstheme="minorHAnsi"/>
                <w:sz w:val="20"/>
                <w:szCs w:val="20"/>
              </w:rPr>
            </w:pPr>
          </w:p>
          <w:p w14:paraId="2B3AE695" w14:textId="77777777" w:rsidR="00F11789" w:rsidRPr="00302526" w:rsidRDefault="00F11789" w:rsidP="009771BF">
            <w:pPr>
              <w:spacing w:after="200" w:line="276" w:lineRule="auto"/>
              <w:rPr>
                <w:rFonts w:eastAsia="Calibri" w:cstheme="minorHAnsi"/>
                <w:sz w:val="20"/>
                <w:szCs w:val="20"/>
              </w:rPr>
            </w:pPr>
          </w:p>
          <w:p w14:paraId="6E58AF30" w14:textId="1E5665EF" w:rsidR="009771BF" w:rsidRPr="00302526" w:rsidRDefault="009771BF" w:rsidP="009771BF">
            <w:pPr>
              <w:spacing w:after="200" w:line="276" w:lineRule="auto"/>
              <w:rPr>
                <w:rFonts w:eastAsia="Calibri" w:cstheme="minorHAnsi"/>
                <w:sz w:val="20"/>
                <w:szCs w:val="20"/>
              </w:rPr>
            </w:pPr>
            <w:r w:rsidRPr="00302526">
              <w:rPr>
                <w:rFonts w:eastAsia="Calibri" w:cstheme="minorHAnsi"/>
                <w:sz w:val="20"/>
                <w:szCs w:val="20"/>
              </w:rPr>
              <w:t>Učenik: - može pojasniti zašto se neki događaj zbio i koje su njegove posljedice uz nastavnikovu pomoć (zna nabrajati uzroke i posljedice, ali ih ne</w:t>
            </w:r>
            <w:r w:rsidR="00F11789" w:rsidRPr="00302526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302526">
              <w:rPr>
                <w:rFonts w:eastAsia="Calibri" w:cstheme="minorHAnsi"/>
                <w:sz w:val="20"/>
                <w:szCs w:val="20"/>
              </w:rPr>
              <w:t xml:space="preserve">zna objasniti svojim riječima) - teško uspoređuje pojedine zadane pojmove - razlikuje povijesne činjenice i interpretacije - ima slabije razvijeno kronološko mišljenje - uočava vremensku strukturu i zna djelomično konstruirati vlastitu </w:t>
            </w:r>
          </w:p>
          <w:p w14:paraId="73913A78" w14:textId="257CF3B9" w:rsidR="00743A90" w:rsidRPr="00302526" w:rsidRDefault="00743A90" w:rsidP="009771BF">
            <w:pPr>
              <w:spacing w:after="200" w:line="276" w:lineRule="auto"/>
              <w:rPr>
                <w:rFonts w:eastAsia="Calibri" w:cstheme="minorHAnsi"/>
                <w:sz w:val="20"/>
                <w:szCs w:val="20"/>
              </w:rPr>
            </w:pPr>
            <w:r w:rsidRPr="00302526">
              <w:rPr>
                <w:rFonts w:eastAsia="Calibri" w:cstheme="minorHAnsi"/>
                <w:sz w:val="20"/>
                <w:szCs w:val="20"/>
              </w:rPr>
              <w:t>- može osobu/događaj približno svrstati u određeni vremenski period, s manjim vremenskim ili geografskim odstupanjima (odstupanje od par godina)</w:t>
            </w:r>
          </w:p>
          <w:p w14:paraId="7BCF6E6E" w14:textId="5FCC5EC1" w:rsidR="00743A90" w:rsidRPr="00302526" w:rsidRDefault="00743A90" w:rsidP="009771BF">
            <w:pPr>
              <w:spacing w:after="200" w:line="276" w:lineRule="auto"/>
              <w:rPr>
                <w:rFonts w:eastAsia="Calibri" w:cstheme="minorHAnsi"/>
                <w:sz w:val="20"/>
                <w:szCs w:val="20"/>
              </w:rPr>
            </w:pPr>
          </w:p>
          <w:p w14:paraId="3E5C086D" w14:textId="6BBC102B" w:rsidR="00743A90" w:rsidRPr="00302526" w:rsidRDefault="00743A90" w:rsidP="009771BF">
            <w:pPr>
              <w:spacing w:after="200" w:line="276" w:lineRule="auto"/>
              <w:rPr>
                <w:rFonts w:eastAsia="Calibri" w:cstheme="minorHAnsi"/>
                <w:sz w:val="20"/>
                <w:szCs w:val="20"/>
              </w:rPr>
            </w:pPr>
          </w:p>
          <w:p w14:paraId="5B45BC79" w14:textId="0753F7E2" w:rsidR="009771BF" w:rsidRPr="00302526" w:rsidRDefault="009771BF" w:rsidP="009771BF">
            <w:pPr>
              <w:spacing w:after="200" w:line="276" w:lineRule="auto"/>
              <w:rPr>
                <w:rFonts w:eastAsia="Calibri" w:cstheme="minorHAnsi"/>
                <w:sz w:val="20"/>
                <w:szCs w:val="20"/>
              </w:rPr>
            </w:pPr>
            <w:r w:rsidRPr="00302526">
              <w:rPr>
                <w:rFonts w:eastAsia="Calibri" w:cstheme="minorHAnsi"/>
                <w:sz w:val="20"/>
                <w:szCs w:val="20"/>
              </w:rPr>
              <w:t xml:space="preserve">Učenik: - obavlja školske i domaće zadaće, ali s pogreškama i neredovito ( </w:t>
            </w:r>
            <w:proofErr w:type="spellStart"/>
            <w:r w:rsidRPr="00302526">
              <w:rPr>
                <w:rFonts w:eastAsia="Calibri" w:cstheme="minorHAnsi"/>
                <w:sz w:val="20"/>
                <w:szCs w:val="20"/>
              </w:rPr>
              <w:t>pr.od</w:t>
            </w:r>
            <w:proofErr w:type="spellEnd"/>
            <w:r w:rsidRPr="00302526">
              <w:rPr>
                <w:rFonts w:eastAsia="Calibri" w:cstheme="minorHAnsi"/>
                <w:sz w:val="20"/>
                <w:szCs w:val="20"/>
              </w:rPr>
              <w:t xml:space="preserve"> 5 zadaća riješene 3)  - rješava zadatke bez razumijevanja - aktivnost u grupnom radu – učenik nije izvršio sve svoje dužnosti unutar skupine </w:t>
            </w:r>
          </w:p>
          <w:p w14:paraId="1D5C4780" w14:textId="174D5F42" w:rsidR="009771BF" w:rsidRPr="00302526" w:rsidRDefault="009771BF" w:rsidP="009771BF">
            <w:pPr>
              <w:spacing w:after="200" w:line="276" w:lineRule="auto"/>
              <w:rPr>
                <w:rFonts w:eastAsia="Calibri" w:cstheme="minorHAnsi"/>
                <w:sz w:val="20"/>
                <w:szCs w:val="20"/>
              </w:rPr>
            </w:pPr>
            <w:r w:rsidRPr="00302526">
              <w:rPr>
                <w:rFonts w:eastAsia="Calibri" w:cstheme="minorHAnsi"/>
                <w:sz w:val="20"/>
                <w:szCs w:val="20"/>
              </w:rPr>
              <w:t>Učenik: - izražava se jednom do dvije rečenice i ne</w:t>
            </w:r>
            <w:r w:rsidR="00743A90" w:rsidRPr="00302526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302526">
              <w:rPr>
                <w:rFonts w:eastAsia="Calibri" w:cstheme="minorHAnsi"/>
                <w:sz w:val="20"/>
                <w:szCs w:val="20"/>
              </w:rPr>
              <w:t xml:space="preserve">može ispričati priču u logičkoj cjelini - ne voli učiti, iako lako pamti - izražajno čita, uočava bitne rečenice, ali teže opisuje sliku - uredno vodi bilješke - zadatke rješava polagano, ali točno - uporan, pokazuje interes - brz, površan </w:t>
            </w:r>
          </w:p>
          <w:p w14:paraId="3104C1DA" w14:textId="0282B530" w:rsidR="00504876" w:rsidRPr="00302526" w:rsidRDefault="00A95BB5" w:rsidP="005173EA">
            <w:pPr>
              <w:spacing w:after="200" w:line="276" w:lineRule="auto"/>
              <w:rPr>
                <w:rFonts w:eastAsia="Calibri" w:cstheme="minorHAnsi"/>
                <w:sz w:val="20"/>
                <w:szCs w:val="20"/>
              </w:rPr>
            </w:pPr>
            <w:r w:rsidRPr="00302526">
              <w:rPr>
                <w:rFonts w:eastAsia="Calibri" w:cstheme="minorHAnsi"/>
                <w:sz w:val="20"/>
                <w:szCs w:val="20"/>
              </w:rPr>
              <w:t>-</w:t>
            </w:r>
            <w:r w:rsidR="009771BF" w:rsidRPr="00302526">
              <w:rPr>
                <w:rFonts w:eastAsia="Calibri" w:cstheme="minorHAnsi"/>
                <w:sz w:val="20"/>
                <w:szCs w:val="20"/>
              </w:rPr>
              <w:t>povijesnu priču - ne može svaku pitanu osobu/događaj svrstati u određeni vremenski period ili jedan dio može u po</w:t>
            </w:r>
            <w:r w:rsidR="005173EA" w:rsidRPr="00302526">
              <w:rPr>
                <w:rFonts w:eastAsia="Calibri" w:cstheme="minorHAnsi"/>
                <w:sz w:val="20"/>
                <w:szCs w:val="20"/>
              </w:rPr>
              <w:t xml:space="preserve">tpunosti, a neke </w:t>
            </w:r>
            <w:r w:rsidR="005173EA" w:rsidRPr="00302526">
              <w:rPr>
                <w:rFonts w:eastAsia="Calibri" w:cstheme="minorHAnsi"/>
                <w:sz w:val="20"/>
                <w:szCs w:val="20"/>
              </w:rPr>
              <w:lastRenderedPageBreak/>
              <w:t>uopće ne može. P</w:t>
            </w:r>
            <w:r w:rsidRPr="00302526">
              <w:rPr>
                <w:rFonts w:eastAsia="Calibri" w:cstheme="minorHAnsi"/>
                <w:sz w:val="20"/>
                <w:szCs w:val="20"/>
              </w:rPr>
              <w:t>ovremeno zaboravlja pribor</w:t>
            </w:r>
          </w:p>
        </w:tc>
        <w:tc>
          <w:tcPr>
            <w:tcW w:w="2333" w:type="dxa"/>
          </w:tcPr>
          <w:p w14:paraId="35D97498" w14:textId="77777777" w:rsidR="00F11789" w:rsidRPr="00302526" w:rsidRDefault="009771BF" w:rsidP="009771BF">
            <w:pPr>
              <w:spacing w:after="200" w:line="276" w:lineRule="auto"/>
              <w:rPr>
                <w:rFonts w:eastAsia="Calibri" w:cstheme="minorHAnsi"/>
                <w:sz w:val="20"/>
                <w:szCs w:val="20"/>
              </w:rPr>
            </w:pPr>
            <w:r w:rsidRPr="00302526">
              <w:rPr>
                <w:rFonts w:eastAsia="Calibri" w:cstheme="minorHAnsi"/>
                <w:sz w:val="20"/>
                <w:szCs w:val="20"/>
              </w:rPr>
              <w:lastRenderedPageBreak/>
              <w:t xml:space="preserve">Učenik: -  na postavljena pitanja ili nema odgovor ili je on nepotpun - poznaje  ključne pojmove, ali ih ne zna pojasniti - pokazuje nepotpuno znanje - treba mnogo nastavnikove pomoći </w:t>
            </w:r>
          </w:p>
          <w:p w14:paraId="2026D809" w14:textId="77777777" w:rsidR="00F11789" w:rsidRPr="00302526" w:rsidRDefault="00F11789" w:rsidP="009771BF">
            <w:pPr>
              <w:spacing w:after="200" w:line="276" w:lineRule="auto"/>
              <w:rPr>
                <w:rFonts w:eastAsia="Calibri" w:cstheme="minorHAnsi"/>
                <w:sz w:val="20"/>
                <w:szCs w:val="20"/>
              </w:rPr>
            </w:pPr>
          </w:p>
          <w:p w14:paraId="1C843CB6" w14:textId="77777777" w:rsidR="00F11789" w:rsidRPr="00302526" w:rsidRDefault="00F11789" w:rsidP="009771BF">
            <w:pPr>
              <w:spacing w:after="200" w:line="276" w:lineRule="auto"/>
              <w:rPr>
                <w:rFonts w:eastAsia="Calibri" w:cstheme="minorHAnsi"/>
                <w:sz w:val="20"/>
                <w:szCs w:val="20"/>
              </w:rPr>
            </w:pPr>
          </w:p>
          <w:p w14:paraId="3275CA98" w14:textId="77777777" w:rsidR="00F11789" w:rsidRPr="00302526" w:rsidRDefault="00F11789" w:rsidP="009771BF">
            <w:pPr>
              <w:spacing w:after="200" w:line="276" w:lineRule="auto"/>
              <w:rPr>
                <w:rFonts w:eastAsia="Calibri" w:cstheme="minorHAnsi"/>
                <w:sz w:val="20"/>
                <w:szCs w:val="20"/>
              </w:rPr>
            </w:pPr>
          </w:p>
          <w:p w14:paraId="0B78A8A4" w14:textId="77777777" w:rsidR="00F11789" w:rsidRPr="00302526" w:rsidRDefault="00F11789" w:rsidP="009771BF">
            <w:pPr>
              <w:spacing w:after="200" w:line="276" w:lineRule="auto"/>
              <w:rPr>
                <w:rFonts w:eastAsia="Calibri" w:cstheme="minorHAnsi"/>
                <w:sz w:val="20"/>
                <w:szCs w:val="20"/>
              </w:rPr>
            </w:pPr>
          </w:p>
          <w:p w14:paraId="705481D2" w14:textId="77777777" w:rsidR="00F11789" w:rsidRPr="00302526" w:rsidRDefault="00F11789" w:rsidP="009771BF">
            <w:pPr>
              <w:spacing w:after="200" w:line="276" w:lineRule="auto"/>
              <w:rPr>
                <w:rFonts w:eastAsia="Calibri" w:cstheme="minorHAnsi"/>
                <w:sz w:val="20"/>
                <w:szCs w:val="20"/>
              </w:rPr>
            </w:pPr>
          </w:p>
          <w:p w14:paraId="677162BE" w14:textId="77777777" w:rsidR="00F11789" w:rsidRPr="00302526" w:rsidRDefault="00F11789" w:rsidP="009771BF">
            <w:pPr>
              <w:spacing w:after="200" w:line="276" w:lineRule="auto"/>
              <w:rPr>
                <w:rFonts w:eastAsia="Calibri" w:cstheme="minorHAnsi"/>
                <w:sz w:val="20"/>
                <w:szCs w:val="20"/>
              </w:rPr>
            </w:pPr>
          </w:p>
          <w:p w14:paraId="2C6B2A85" w14:textId="77777777" w:rsidR="00F11789" w:rsidRPr="00302526" w:rsidRDefault="00F11789" w:rsidP="009771BF">
            <w:pPr>
              <w:spacing w:after="200" w:line="276" w:lineRule="auto"/>
              <w:rPr>
                <w:rFonts w:eastAsia="Calibri" w:cstheme="minorHAnsi"/>
                <w:sz w:val="20"/>
                <w:szCs w:val="20"/>
              </w:rPr>
            </w:pPr>
          </w:p>
          <w:p w14:paraId="25B50A85" w14:textId="77777777" w:rsidR="00F11789" w:rsidRPr="00302526" w:rsidRDefault="00F11789" w:rsidP="009771BF">
            <w:pPr>
              <w:spacing w:after="200" w:line="276" w:lineRule="auto"/>
              <w:rPr>
                <w:rFonts w:eastAsia="Calibri" w:cstheme="minorHAnsi"/>
                <w:sz w:val="20"/>
                <w:szCs w:val="20"/>
              </w:rPr>
            </w:pPr>
          </w:p>
          <w:p w14:paraId="0880C844" w14:textId="77777777" w:rsidR="00F11789" w:rsidRPr="00302526" w:rsidRDefault="00F11789" w:rsidP="009771BF">
            <w:pPr>
              <w:spacing w:after="200" w:line="276" w:lineRule="auto"/>
              <w:rPr>
                <w:rFonts w:eastAsia="Calibri" w:cstheme="minorHAnsi"/>
                <w:sz w:val="20"/>
                <w:szCs w:val="20"/>
              </w:rPr>
            </w:pPr>
          </w:p>
          <w:p w14:paraId="506099A0" w14:textId="77777777" w:rsidR="00F11789" w:rsidRPr="00302526" w:rsidRDefault="00F11789" w:rsidP="009771BF">
            <w:pPr>
              <w:spacing w:after="200" w:line="276" w:lineRule="auto"/>
              <w:rPr>
                <w:rFonts w:eastAsia="Calibri" w:cstheme="minorHAnsi"/>
                <w:sz w:val="20"/>
                <w:szCs w:val="20"/>
              </w:rPr>
            </w:pPr>
          </w:p>
          <w:p w14:paraId="68E44727" w14:textId="77777777" w:rsidR="00743A90" w:rsidRPr="00302526" w:rsidRDefault="009771BF" w:rsidP="009771BF">
            <w:pPr>
              <w:spacing w:after="200" w:line="276" w:lineRule="auto"/>
              <w:rPr>
                <w:rFonts w:eastAsia="Calibri" w:cstheme="minorHAnsi"/>
                <w:sz w:val="20"/>
                <w:szCs w:val="20"/>
              </w:rPr>
            </w:pPr>
            <w:r w:rsidRPr="00302526">
              <w:rPr>
                <w:rFonts w:eastAsia="Calibri" w:cstheme="minorHAnsi"/>
                <w:sz w:val="20"/>
                <w:szCs w:val="20"/>
              </w:rPr>
              <w:t>Učenik: - može djelomično pojasniti zašto se neki događaj zbio i koje su njegove posljedice uz nastavnikovu pomoć ili može odrediti uzrok događaja, ali ne i posljedicu ili obratno - ne razumije nastavno gradivo - uočava vremensku strukturu u povijesnoj priči</w:t>
            </w:r>
          </w:p>
          <w:p w14:paraId="4FC3B9DD" w14:textId="77777777" w:rsidR="00743A90" w:rsidRPr="00302526" w:rsidRDefault="009771BF" w:rsidP="009771BF">
            <w:pPr>
              <w:spacing w:after="200" w:line="276" w:lineRule="auto"/>
              <w:rPr>
                <w:rFonts w:eastAsia="Calibri" w:cstheme="minorHAnsi"/>
                <w:sz w:val="20"/>
                <w:szCs w:val="20"/>
              </w:rPr>
            </w:pPr>
            <w:r w:rsidRPr="00302526">
              <w:rPr>
                <w:rFonts w:eastAsia="Calibri" w:cstheme="minorHAnsi"/>
                <w:sz w:val="20"/>
                <w:szCs w:val="20"/>
              </w:rPr>
              <w:t xml:space="preserve"> - zna se koristiti na razini prepoznavanja povijesnim i geografskim kartam</w:t>
            </w:r>
            <w:r w:rsidR="00743A90" w:rsidRPr="00302526">
              <w:rPr>
                <w:rFonts w:eastAsia="Calibri" w:cstheme="minorHAnsi"/>
                <w:sz w:val="20"/>
                <w:szCs w:val="20"/>
              </w:rPr>
              <w:t>a</w:t>
            </w:r>
            <w:r w:rsidRPr="00302526">
              <w:rPr>
                <w:rFonts w:eastAsia="Calibri" w:cstheme="minorHAnsi"/>
                <w:sz w:val="20"/>
                <w:szCs w:val="20"/>
              </w:rPr>
              <w:t xml:space="preserve"> </w:t>
            </w:r>
          </w:p>
          <w:p w14:paraId="13C90B20" w14:textId="3CEF9F6C" w:rsidR="00743A90" w:rsidRPr="00302526" w:rsidRDefault="009771BF" w:rsidP="009771BF">
            <w:pPr>
              <w:spacing w:after="200" w:line="276" w:lineRule="auto"/>
              <w:rPr>
                <w:rFonts w:eastAsia="Calibri" w:cstheme="minorHAnsi"/>
                <w:sz w:val="20"/>
                <w:szCs w:val="20"/>
              </w:rPr>
            </w:pPr>
            <w:r w:rsidRPr="00302526">
              <w:rPr>
                <w:rFonts w:eastAsia="Calibri" w:cstheme="minorHAnsi"/>
                <w:sz w:val="20"/>
                <w:szCs w:val="20"/>
              </w:rPr>
              <w:t>- ne može svaku pitanu osobu/događaj svrstati u određeni vremenski period ili jedan dio može u potpunosti, a neke uopće ne može</w:t>
            </w:r>
          </w:p>
          <w:p w14:paraId="78904B5C" w14:textId="77777777" w:rsidR="00743A90" w:rsidRPr="00302526" w:rsidRDefault="009771BF" w:rsidP="009771BF">
            <w:pPr>
              <w:spacing w:after="200" w:line="276" w:lineRule="auto"/>
              <w:rPr>
                <w:rFonts w:eastAsia="Calibri" w:cstheme="minorHAnsi"/>
                <w:sz w:val="20"/>
                <w:szCs w:val="20"/>
              </w:rPr>
            </w:pPr>
            <w:r w:rsidRPr="00302526">
              <w:rPr>
                <w:rFonts w:eastAsia="Calibri" w:cstheme="minorHAnsi"/>
                <w:sz w:val="20"/>
                <w:szCs w:val="20"/>
              </w:rPr>
              <w:t xml:space="preserve">  - svrstavanje u stoljeća </w:t>
            </w:r>
          </w:p>
          <w:p w14:paraId="0F7D209F" w14:textId="77777777" w:rsidR="00743A90" w:rsidRPr="00302526" w:rsidRDefault="00743A90" w:rsidP="009771BF">
            <w:pPr>
              <w:spacing w:after="200" w:line="276" w:lineRule="auto"/>
              <w:rPr>
                <w:rFonts w:eastAsia="Calibri" w:cstheme="minorHAnsi"/>
                <w:sz w:val="20"/>
                <w:szCs w:val="20"/>
              </w:rPr>
            </w:pPr>
          </w:p>
          <w:p w14:paraId="4F346A75" w14:textId="77777777" w:rsidR="00743A90" w:rsidRPr="00302526" w:rsidRDefault="00743A90" w:rsidP="009771BF">
            <w:pPr>
              <w:spacing w:after="200" w:line="276" w:lineRule="auto"/>
              <w:rPr>
                <w:rFonts w:eastAsia="Calibri" w:cstheme="minorHAnsi"/>
                <w:sz w:val="20"/>
                <w:szCs w:val="20"/>
              </w:rPr>
            </w:pPr>
          </w:p>
          <w:p w14:paraId="726BDADE" w14:textId="77777777" w:rsidR="00743A90" w:rsidRPr="00302526" w:rsidRDefault="00743A90" w:rsidP="009771BF">
            <w:pPr>
              <w:spacing w:after="200" w:line="276" w:lineRule="auto"/>
              <w:rPr>
                <w:rFonts w:eastAsia="Calibri" w:cstheme="minorHAnsi"/>
                <w:sz w:val="20"/>
                <w:szCs w:val="20"/>
              </w:rPr>
            </w:pPr>
          </w:p>
          <w:p w14:paraId="1E8D82A4" w14:textId="5FB65C99" w:rsidR="009771BF" w:rsidRPr="00302526" w:rsidRDefault="009771BF" w:rsidP="009771BF">
            <w:pPr>
              <w:spacing w:after="200" w:line="276" w:lineRule="auto"/>
              <w:rPr>
                <w:rFonts w:eastAsia="Calibri" w:cstheme="minorHAnsi"/>
                <w:sz w:val="20"/>
                <w:szCs w:val="20"/>
              </w:rPr>
            </w:pPr>
            <w:r w:rsidRPr="00302526">
              <w:rPr>
                <w:rFonts w:eastAsia="Calibri" w:cstheme="minorHAnsi"/>
                <w:sz w:val="20"/>
                <w:szCs w:val="20"/>
              </w:rPr>
              <w:t>Učenik:  - školske i domaće zadaće obavlja neredovito ili s pogreškama (</w:t>
            </w:r>
            <w:proofErr w:type="spellStart"/>
            <w:r w:rsidRPr="00302526">
              <w:rPr>
                <w:rFonts w:eastAsia="Calibri" w:cstheme="minorHAnsi"/>
                <w:sz w:val="20"/>
                <w:szCs w:val="20"/>
              </w:rPr>
              <w:t>pr.od</w:t>
            </w:r>
            <w:proofErr w:type="spellEnd"/>
            <w:r w:rsidRPr="00302526">
              <w:rPr>
                <w:rFonts w:eastAsia="Calibri" w:cstheme="minorHAnsi"/>
                <w:sz w:val="20"/>
                <w:szCs w:val="20"/>
              </w:rPr>
              <w:t xml:space="preserve"> 5 zadaća riješene 2).  - aktivnost u grupnom radu – učenik nije izvršio sve svoje dužnosti unutar skupine i ometao je rad skupine  </w:t>
            </w:r>
          </w:p>
          <w:p w14:paraId="35D99B21" w14:textId="6A7E357B" w:rsidR="009771BF" w:rsidRPr="00302526" w:rsidRDefault="009771BF" w:rsidP="009771BF">
            <w:pPr>
              <w:spacing w:after="200" w:line="276" w:lineRule="auto"/>
              <w:rPr>
                <w:rFonts w:eastAsia="Calibri" w:cstheme="minorHAnsi"/>
                <w:sz w:val="20"/>
                <w:szCs w:val="20"/>
              </w:rPr>
            </w:pPr>
            <w:r w:rsidRPr="00302526">
              <w:rPr>
                <w:rFonts w:eastAsia="Calibri" w:cstheme="minorHAnsi"/>
                <w:sz w:val="20"/>
                <w:szCs w:val="20"/>
              </w:rPr>
              <w:t xml:space="preserve">Učenik: - teško se koncentrira i pristupa rješavanju zadataka - individualne zadatke rješava sporije i potrebna mu je pomoć - spor u radu u razredu pa mora dovršavati zadatke kod kuće - sposobnosti malene, mogućnosti slabe - savladava samo dijelove programa - slab interes, brz, površan </w:t>
            </w:r>
          </w:p>
          <w:p w14:paraId="06D6A4E0" w14:textId="129B619F" w:rsidR="00A95BB5" w:rsidRPr="00302526" w:rsidRDefault="00A95BB5" w:rsidP="00A95BB5">
            <w:pPr>
              <w:pStyle w:val="Odlomakpopisa"/>
              <w:numPr>
                <w:ilvl w:val="0"/>
                <w:numId w:val="2"/>
              </w:numPr>
              <w:spacing w:after="200" w:line="276" w:lineRule="auto"/>
              <w:rPr>
                <w:rFonts w:eastAsia="Calibri" w:cstheme="minorHAnsi"/>
                <w:sz w:val="20"/>
                <w:szCs w:val="20"/>
              </w:rPr>
            </w:pPr>
            <w:r w:rsidRPr="00302526">
              <w:rPr>
                <w:rFonts w:eastAsia="Calibri" w:cstheme="minorHAnsi"/>
                <w:sz w:val="20"/>
                <w:szCs w:val="20"/>
              </w:rPr>
              <w:lastRenderedPageBreak/>
              <w:t>Ponekad zaboravlja pribor</w:t>
            </w:r>
          </w:p>
          <w:p w14:paraId="78211AC0" w14:textId="77777777" w:rsidR="00504876" w:rsidRPr="00302526" w:rsidRDefault="00504876" w:rsidP="00504876">
            <w:pPr>
              <w:rPr>
                <w:rFonts w:cstheme="minorHAnsi"/>
                <w:sz w:val="20"/>
                <w:szCs w:val="20"/>
              </w:rPr>
            </w:pPr>
          </w:p>
          <w:p w14:paraId="290C28D2" w14:textId="77777777" w:rsidR="0005744C" w:rsidRPr="00302526" w:rsidRDefault="0005744C" w:rsidP="00504876">
            <w:pPr>
              <w:rPr>
                <w:rFonts w:cstheme="minorHAnsi"/>
                <w:sz w:val="20"/>
                <w:szCs w:val="20"/>
              </w:rPr>
            </w:pPr>
          </w:p>
          <w:p w14:paraId="5286B783" w14:textId="77777777" w:rsidR="0005744C" w:rsidRPr="00302526" w:rsidRDefault="0005744C" w:rsidP="00504876">
            <w:pPr>
              <w:rPr>
                <w:rFonts w:cstheme="minorHAnsi"/>
                <w:sz w:val="20"/>
                <w:szCs w:val="20"/>
              </w:rPr>
            </w:pPr>
          </w:p>
          <w:p w14:paraId="144B1906" w14:textId="1037F247" w:rsidR="00743A90" w:rsidRPr="00302526" w:rsidRDefault="00743A90" w:rsidP="00504876">
            <w:pPr>
              <w:rPr>
                <w:rFonts w:cstheme="minorHAnsi"/>
                <w:sz w:val="20"/>
                <w:szCs w:val="20"/>
              </w:rPr>
            </w:pPr>
          </w:p>
          <w:p w14:paraId="241FCF1D" w14:textId="79DBC90C" w:rsidR="0005744C" w:rsidRPr="00302526" w:rsidRDefault="0005744C" w:rsidP="005048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90" w:type="dxa"/>
          </w:tcPr>
          <w:p w14:paraId="73595B68" w14:textId="24F2691E" w:rsidR="009771BF" w:rsidRPr="00302526" w:rsidRDefault="009771BF" w:rsidP="009771BF">
            <w:pPr>
              <w:spacing w:after="200" w:line="276" w:lineRule="auto"/>
              <w:rPr>
                <w:rFonts w:eastAsia="Calibri" w:cstheme="minorHAnsi"/>
                <w:sz w:val="20"/>
                <w:szCs w:val="20"/>
              </w:rPr>
            </w:pPr>
            <w:r w:rsidRPr="00302526">
              <w:rPr>
                <w:rFonts w:eastAsia="Calibri" w:cstheme="minorHAnsi"/>
                <w:sz w:val="20"/>
                <w:szCs w:val="20"/>
              </w:rPr>
              <w:lastRenderedPageBreak/>
              <w:t xml:space="preserve">Učenik: - ne poznaje ključne pojmove ili poznaje manje od polovine istih - miješa pojmove, pogrešno ih tumači i pogrešno upotrebljava - pogrešno objašnjava povijesne činjenice - ne zna činjenice, imena, događaje </w:t>
            </w:r>
          </w:p>
          <w:p w14:paraId="02B75D26" w14:textId="4F7D2597" w:rsidR="00F11789" w:rsidRPr="00302526" w:rsidRDefault="00F11789" w:rsidP="009771BF">
            <w:pPr>
              <w:spacing w:after="200" w:line="276" w:lineRule="auto"/>
              <w:rPr>
                <w:rFonts w:eastAsia="Calibri" w:cstheme="minorHAnsi"/>
                <w:sz w:val="20"/>
                <w:szCs w:val="20"/>
              </w:rPr>
            </w:pPr>
          </w:p>
          <w:p w14:paraId="0F17E0D6" w14:textId="22192718" w:rsidR="00F11789" w:rsidRPr="00302526" w:rsidRDefault="00F11789" w:rsidP="009771BF">
            <w:pPr>
              <w:spacing w:after="200" w:line="276" w:lineRule="auto"/>
              <w:rPr>
                <w:rFonts w:eastAsia="Calibri" w:cstheme="minorHAnsi"/>
                <w:sz w:val="20"/>
                <w:szCs w:val="20"/>
              </w:rPr>
            </w:pPr>
          </w:p>
          <w:p w14:paraId="39FD83C8" w14:textId="4DB5751C" w:rsidR="00F11789" w:rsidRPr="00302526" w:rsidRDefault="00F11789" w:rsidP="009771BF">
            <w:pPr>
              <w:spacing w:after="200" w:line="276" w:lineRule="auto"/>
              <w:rPr>
                <w:rFonts w:eastAsia="Calibri" w:cstheme="minorHAnsi"/>
                <w:sz w:val="20"/>
                <w:szCs w:val="20"/>
              </w:rPr>
            </w:pPr>
          </w:p>
          <w:p w14:paraId="455A8AC3" w14:textId="3D8A41A4" w:rsidR="00F11789" w:rsidRPr="00302526" w:rsidRDefault="00F11789" w:rsidP="009771BF">
            <w:pPr>
              <w:spacing w:after="200" w:line="276" w:lineRule="auto"/>
              <w:rPr>
                <w:rFonts w:eastAsia="Calibri" w:cstheme="minorHAnsi"/>
                <w:sz w:val="20"/>
                <w:szCs w:val="20"/>
              </w:rPr>
            </w:pPr>
          </w:p>
          <w:p w14:paraId="7C051282" w14:textId="69A3EE93" w:rsidR="00F11789" w:rsidRPr="00302526" w:rsidRDefault="00F11789" w:rsidP="009771BF">
            <w:pPr>
              <w:spacing w:after="200" w:line="276" w:lineRule="auto"/>
              <w:rPr>
                <w:rFonts w:eastAsia="Calibri" w:cstheme="minorHAnsi"/>
                <w:sz w:val="20"/>
                <w:szCs w:val="20"/>
              </w:rPr>
            </w:pPr>
          </w:p>
          <w:p w14:paraId="5104663A" w14:textId="30D29D55" w:rsidR="00F11789" w:rsidRPr="00302526" w:rsidRDefault="00F11789" w:rsidP="009771BF">
            <w:pPr>
              <w:spacing w:after="200" w:line="276" w:lineRule="auto"/>
              <w:rPr>
                <w:rFonts w:eastAsia="Calibri" w:cstheme="minorHAnsi"/>
                <w:sz w:val="20"/>
                <w:szCs w:val="20"/>
              </w:rPr>
            </w:pPr>
          </w:p>
          <w:p w14:paraId="1AEA8CB0" w14:textId="3324085E" w:rsidR="00F11789" w:rsidRPr="00302526" w:rsidRDefault="00F11789" w:rsidP="009771BF">
            <w:pPr>
              <w:spacing w:after="200" w:line="276" w:lineRule="auto"/>
              <w:rPr>
                <w:rFonts w:eastAsia="Calibri" w:cstheme="minorHAnsi"/>
                <w:sz w:val="20"/>
                <w:szCs w:val="20"/>
              </w:rPr>
            </w:pPr>
          </w:p>
          <w:p w14:paraId="0861BC1E" w14:textId="77777777" w:rsidR="00F11789" w:rsidRPr="00302526" w:rsidRDefault="00F11789" w:rsidP="009771BF">
            <w:pPr>
              <w:spacing w:after="200" w:line="276" w:lineRule="auto"/>
              <w:rPr>
                <w:rFonts w:eastAsia="Calibri" w:cstheme="minorHAnsi"/>
                <w:sz w:val="20"/>
                <w:szCs w:val="20"/>
              </w:rPr>
            </w:pPr>
          </w:p>
          <w:p w14:paraId="177B59C1" w14:textId="77777777" w:rsidR="00A95BB5" w:rsidRPr="00302526" w:rsidRDefault="009771BF" w:rsidP="009771BF">
            <w:pPr>
              <w:spacing w:after="200" w:line="276" w:lineRule="auto"/>
              <w:rPr>
                <w:rFonts w:eastAsia="Calibri" w:cstheme="minorHAnsi"/>
                <w:sz w:val="20"/>
                <w:szCs w:val="20"/>
              </w:rPr>
            </w:pPr>
            <w:r w:rsidRPr="00302526">
              <w:rPr>
                <w:rFonts w:eastAsia="Calibri" w:cstheme="minorHAnsi"/>
                <w:sz w:val="20"/>
                <w:szCs w:val="20"/>
              </w:rPr>
              <w:t>Učenik: - ne može odrediti niti uzrok niti posljedicu kakvog događaja - ne povezuje nastavno gradivo</w:t>
            </w:r>
          </w:p>
          <w:p w14:paraId="461496BF" w14:textId="63F05F0D" w:rsidR="009771BF" w:rsidRPr="00302526" w:rsidRDefault="009771BF" w:rsidP="009771BF">
            <w:pPr>
              <w:spacing w:after="200" w:line="276" w:lineRule="auto"/>
              <w:rPr>
                <w:rFonts w:eastAsia="Calibri" w:cstheme="minorHAnsi"/>
                <w:sz w:val="20"/>
                <w:szCs w:val="20"/>
              </w:rPr>
            </w:pPr>
            <w:r w:rsidRPr="00302526">
              <w:rPr>
                <w:rFonts w:eastAsia="Calibri" w:cstheme="minorHAnsi"/>
                <w:sz w:val="20"/>
                <w:szCs w:val="20"/>
              </w:rPr>
              <w:t xml:space="preserve">  - ne može pitanu osobu/događaj svrstati u određeni vremenski period -  ne snalazi se na povijesnom zemljovidu </w:t>
            </w:r>
          </w:p>
          <w:p w14:paraId="705E6DBA" w14:textId="71A47360" w:rsidR="00743A90" w:rsidRPr="00302526" w:rsidRDefault="00743A90" w:rsidP="009771BF">
            <w:pPr>
              <w:spacing w:after="200" w:line="276" w:lineRule="auto"/>
              <w:rPr>
                <w:rFonts w:eastAsia="Calibri" w:cstheme="minorHAnsi"/>
                <w:sz w:val="20"/>
                <w:szCs w:val="20"/>
              </w:rPr>
            </w:pPr>
          </w:p>
          <w:p w14:paraId="4CEB1EFD" w14:textId="7310A626" w:rsidR="00743A90" w:rsidRPr="00302526" w:rsidRDefault="00743A90" w:rsidP="009771BF">
            <w:pPr>
              <w:spacing w:after="200" w:line="276" w:lineRule="auto"/>
              <w:rPr>
                <w:rFonts w:eastAsia="Calibri" w:cstheme="minorHAnsi"/>
                <w:sz w:val="20"/>
                <w:szCs w:val="20"/>
              </w:rPr>
            </w:pPr>
          </w:p>
          <w:p w14:paraId="60C302A1" w14:textId="3448BA06" w:rsidR="00743A90" w:rsidRPr="00302526" w:rsidRDefault="00743A90" w:rsidP="009771BF">
            <w:pPr>
              <w:spacing w:after="200" w:line="276" w:lineRule="auto"/>
              <w:rPr>
                <w:rFonts w:eastAsia="Calibri" w:cstheme="minorHAnsi"/>
                <w:sz w:val="20"/>
                <w:szCs w:val="20"/>
              </w:rPr>
            </w:pPr>
          </w:p>
          <w:p w14:paraId="6515425B" w14:textId="7B9F9684" w:rsidR="00743A90" w:rsidRPr="00302526" w:rsidRDefault="00743A90" w:rsidP="009771BF">
            <w:pPr>
              <w:spacing w:after="200" w:line="276" w:lineRule="auto"/>
              <w:rPr>
                <w:rFonts w:eastAsia="Calibri" w:cstheme="minorHAnsi"/>
                <w:sz w:val="20"/>
                <w:szCs w:val="20"/>
              </w:rPr>
            </w:pPr>
          </w:p>
          <w:p w14:paraId="345E30A7" w14:textId="1C7D4352" w:rsidR="00743A90" w:rsidRPr="00302526" w:rsidRDefault="00743A90" w:rsidP="009771BF">
            <w:pPr>
              <w:spacing w:after="200" w:line="276" w:lineRule="auto"/>
              <w:rPr>
                <w:rFonts w:eastAsia="Calibri" w:cstheme="minorHAnsi"/>
                <w:sz w:val="20"/>
                <w:szCs w:val="20"/>
              </w:rPr>
            </w:pPr>
          </w:p>
          <w:p w14:paraId="0C8C73AA" w14:textId="033DF031" w:rsidR="00743A90" w:rsidRPr="00302526" w:rsidRDefault="00743A90" w:rsidP="009771BF">
            <w:pPr>
              <w:spacing w:after="200" w:line="276" w:lineRule="auto"/>
              <w:rPr>
                <w:rFonts w:eastAsia="Calibri" w:cstheme="minorHAnsi"/>
                <w:sz w:val="20"/>
                <w:szCs w:val="20"/>
              </w:rPr>
            </w:pPr>
          </w:p>
          <w:p w14:paraId="7A343A73" w14:textId="40B345E4" w:rsidR="00743A90" w:rsidRPr="00302526" w:rsidRDefault="00743A90" w:rsidP="009771BF">
            <w:pPr>
              <w:spacing w:after="200" w:line="276" w:lineRule="auto"/>
              <w:rPr>
                <w:rFonts w:eastAsia="Calibri" w:cstheme="minorHAnsi"/>
                <w:sz w:val="20"/>
                <w:szCs w:val="20"/>
              </w:rPr>
            </w:pPr>
          </w:p>
          <w:p w14:paraId="388D0CD4" w14:textId="1631E20E" w:rsidR="00743A90" w:rsidRPr="00302526" w:rsidRDefault="00743A90" w:rsidP="009771BF">
            <w:pPr>
              <w:spacing w:after="200" w:line="276" w:lineRule="auto"/>
              <w:rPr>
                <w:rFonts w:eastAsia="Calibri" w:cstheme="minorHAnsi"/>
                <w:sz w:val="20"/>
                <w:szCs w:val="20"/>
              </w:rPr>
            </w:pPr>
          </w:p>
          <w:p w14:paraId="12BA000A" w14:textId="04A04804" w:rsidR="00743A90" w:rsidRPr="00302526" w:rsidRDefault="00743A90" w:rsidP="009771BF">
            <w:pPr>
              <w:spacing w:after="200" w:line="276" w:lineRule="auto"/>
              <w:rPr>
                <w:rFonts w:eastAsia="Calibri" w:cstheme="minorHAnsi"/>
                <w:sz w:val="20"/>
                <w:szCs w:val="20"/>
              </w:rPr>
            </w:pPr>
          </w:p>
          <w:p w14:paraId="13F786C4" w14:textId="19F9C15B" w:rsidR="00743A90" w:rsidRPr="00302526" w:rsidRDefault="00743A90" w:rsidP="009771BF">
            <w:pPr>
              <w:spacing w:after="200" w:line="276" w:lineRule="auto"/>
              <w:rPr>
                <w:rFonts w:eastAsia="Calibri" w:cstheme="minorHAnsi"/>
                <w:sz w:val="20"/>
                <w:szCs w:val="20"/>
              </w:rPr>
            </w:pPr>
          </w:p>
          <w:p w14:paraId="1D7B83B9" w14:textId="26790482" w:rsidR="00743A90" w:rsidRPr="00302526" w:rsidRDefault="00743A90" w:rsidP="009771BF">
            <w:pPr>
              <w:spacing w:after="200" w:line="276" w:lineRule="auto"/>
              <w:rPr>
                <w:rFonts w:eastAsia="Calibri" w:cstheme="minorHAnsi"/>
                <w:sz w:val="20"/>
                <w:szCs w:val="20"/>
              </w:rPr>
            </w:pPr>
          </w:p>
          <w:p w14:paraId="0BAEC0D4" w14:textId="4A283113" w:rsidR="00743A90" w:rsidRPr="00302526" w:rsidRDefault="00743A90" w:rsidP="009771BF">
            <w:pPr>
              <w:spacing w:after="200" w:line="276" w:lineRule="auto"/>
              <w:rPr>
                <w:rFonts w:eastAsia="Calibri" w:cstheme="minorHAnsi"/>
                <w:sz w:val="20"/>
                <w:szCs w:val="20"/>
              </w:rPr>
            </w:pPr>
          </w:p>
          <w:p w14:paraId="1EE801DE" w14:textId="295F0BBB" w:rsidR="009771BF" w:rsidRPr="00302526" w:rsidRDefault="009771BF" w:rsidP="009771BF">
            <w:pPr>
              <w:spacing w:after="200" w:line="276" w:lineRule="auto"/>
              <w:rPr>
                <w:rFonts w:eastAsia="Calibri" w:cstheme="minorHAnsi"/>
                <w:sz w:val="20"/>
                <w:szCs w:val="20"/>
              </w:rPr>
            </w:pPr>
            <w:r w:rsidRPr="00302526">
              <w:rPr>
                <w:rFonts w:eastAsia="Calibri" w:cstheme="minorHAnsi"/>
                <w:sz w:val="20"/>
                <w:szCs w:val="20"/>
              </w:rPr>
              <w:t xml:space="preserve">Učenik: - ne obavlja školske ni domaće zadaće  - aktivnost u grupnom radu – učenik nije izvršio svoje dužnosti unutar skupine i ometao je rad skupine i razreda </w:t>
            </w:r>
          </w:p>
          <w:p w14:paraId="459C6B61" w14:textId="77777777" w:rsidR="009771BF" w:rsidRPr="00302526" w:rsidRDefault="009771BF" w:rsidP="009771BF">
            <w:pPr>
              <w:spacing w:after="200" w:line="276" w:lineRule="auto"/>
              <w:rPr>
                <w:rFonts w:eastAsia="Calibri" w:cstheme="minorHAnsi"/>
                <w:sz w:val="20"/>
                <w:szCs w:val="20"/>
              </w:rPr>
            </w:pPr>
            <w:r w:rsidRPr="00302526">
              <w:rPr>
                <w:rFonts w:eastAsia="Calibri" w:cstheme="minorHAnsi"/>
                <w:sz w:val="20"/>
                <w:szCs w:val="20"/>
              </w:rPr>
              <w:t xml:space="preserve">Učenik: </w:t>
            </w:r>
          </w:p>
          <w:p w14:paraId="1CD037E4" w14:textId="6DFCDAA3" w:rsidR="009771BF" w:rsidRPr="00302526" w:rsidRDefault="009771BF" w:rsidP="009771BF">
            <w:pPr>
              <w:spacing w:after="200" w:line="276" w:lineRule="auto"/>
              <w:rPr>
                <w:rFonts w:eastAsia="Calibri" w:cstheme="minorHAnsi"/>
                <w:sz w:val="20"/>
                <w:szCs w:val="20"/>
              </w:rPr>
            </w:pPr>
            <w:r w:rsidRPr="00302526">
              <w:rPr>
                <w:rFonts w:eastAsia="Calibri" w:cstheme="minorHAnsi"/>
                <w:sz w:val="20"/>
                <w:szCs w:val="20"/>
              </w:rPr>
              <w:t xml:space="preserve">-  ometa nastavu -  ne pokazuje interes - grub i agresivan - ne povezuje gradivo - ne zaključuje samostalno - nema minimum znanja </w:t>
            </w:r>
          </w:p>
          <w:p w14:paraId="185CA32B" w14:textId="69D08B2B" w:rsidR="00A95BB5" w:rsidRPr="00302526" w:rsidRDefault="00A95BB5" w:rsidP="009771BF">
            <w:pPr>
              <w:spacing w:after="200" w:line="276" w:lineRule="auto"/>
              <w:rPr>
                <w:rFonts w:eastAsia="Calibri" w:cstheme="minorHAnsi"/>
                <w:sz w:val="20"/>
                <w:szCs w:val="20"/>
              </w:rPr>
            </w:pPr>
            <w:r w:rsidRPr="00302526">
              <w:rPr>
                <w:rFonts w:eastAsia="Calibri" w:cstheme="minorHAnsi"/>
                <w:sz w:val="20"/>
                <w:szCs w:val="20"/>
              </w:rPr>
              <w:t>- učestalo zaboravlja pribor</w:t>
            </w:r>
          </w:p>
          <w:p w14:paraId="7AFCDC86" w14:textId="77777777" w:rsidR="00504876" w:rsidRPr="00302526" w:rsidRDefault="00504876" w:rsidP="005048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76" w:type="dxa"/>
          </w:tcPr>
          <w:p w14:paraId="51A4F172" w14:textId="0224A5C4" w:rsidR="009771BF" w:rsidRPr="00302526" w:rsidRDefault="009771BF" w:rsidP="009771BF">
            <w:pPr>
              <w:spacing w:after="200" w:line="276" w:lineRule="auto"/>
              <w:rPr>
                <w:rFonts w:eastAsia="Calibri" w:cstheme="minorHAnsi"/>
                <w:sz w:val="20"/>
                <w:szCs w:val="20"/>
              </w:rPr>
            </w:pPr>
            <w:r w:rsidRPr="00302526">
              <w:rPr>
                <w:rFonts w:eastAsia="Calibri" w:cstheme="minorHAnsi"/>
                <w:b/>
                <w:sz w:val="20"/>
                <w:szCs w:val="20"/>
                <w:u w:val="single"/>
              </w:rPr>
              <w:lastRenderedPageBreak/>
              <w:t>Činjenično znanje</w:t>
            </w:r>
            <w:r w:rsidRPr="00302526">
              <w:rPr>
                <w:rFonts w:eastAsia="Calibri" w:cstheme="minorHAnsi"/>
                <w:b/>
                <w:sz w:val="20"/>
                <w:szCs w:val="20"/>
              </w:rPr>
              <w:t xml:space="preserve"> </w:t>
            </w:r>
            <w:r w:rsidRPr="00302526">
              <w:rPr>
                <w:rFonts w:eastAsia="Calibri" w:cstheme="minorHAnsi"/>
                <w:sz w:val="20"/>
                <w:szCs w:val="20"/>
              </w:rPr>
              <w:t xml:space="preserve"> poznavanje najvažnijih činjenica, datuma i povijesnih osoba </w:t>
            </w:r>
            <w:r w:rsidR="0005744C" w:rsidRPr="00302526">
              <w:rPr>
                <w:rFonts w:eastAsia="Calibri" w:cstheme="minorHAnsi"/>
                <w:b/>
                <w:sz w:val="20"/>
                <w:szCs w:val="20"/>
              </w:rPr>
              <w:t>-</w:t>
            </w:r>
            <w:r w:rsidRPr="00302526">
              <w:rPr>
                <w:rFonts w:eastAsia="Calibri" w:cstheme="minorHAnsi"/>
                <w:sz w:val="20"/>
                <w:szCs w:val="20"/>
              </w:rPr>
              <w:t xml:space="preserve">razumijevanje temeljnih povijesnih pojmova </w:t>
            </w:r>
          </w:p>
          <w:p w14:paraId="52F807E0" w14:textId="1052F4A5" w:rsidR="00F11789" w:rsidRPr="00302526" w:rsidRDefault="00F11789" w:rsidP="009771BF">
            <w:pPr>
              <w:spacing w:after="200" w:line="276" w:lineRule="auto"/>
              <w:rPr>
                <w:rFonts w:eastAsia="Calibri" w:cstheme="minorHAnsi"/>
                <w:sz w:val="20"/>
                <w:szCs w:val="20"/>
              </w:rPr>
            </w:pPr>
          </w:p>
          <w:p w14:paraId="5980275F" w14:textId="0CD8D578" w:rsidR="00F11789" w:rsidRPr="00302526" w:rsidRDefault="00F11789" w:rsidP="009771BF">
            <w:pPr>
              <w:spacing w:after="200" w:line="276" w:lineRule="auto"/>
              <w:rPr>
                <w:rFonts w:eastAsia="Calibri" w:cstheme="minorHAnsi"/>
                <w:sz w:val="20"/>
                <w:szCs w:val="20"/>
              </w:rPr>
            </w:pPr>
          </w:p>
          <w:p w14:paraId="75820461" w14:textId="17EEE863" w:rsidR="00F11789" w:rsidRPr="00302526" w:rsidRDefault="00F11789" w:rsidP="009771BF">
            <w:pPr>
              <w:spacing w:after="200" w:line="276" w:lineRule="auto"/>
              <w:rPr>
                <w:rFonts w:eastAsia="Calibri" w:cstheme="minorHAnsi"/>
                <w:sz w:val="20"/>
                <w:szCs w:val="20"/>
              </w:rPr>
            </w:pPr>
          </w:p>
          <w:p w14:paraId="4355EE37" w14:textId="52A07C10" w:rsidR="00F11789" w:rsidRPr="00302526" w:rsidRDefault="00F11789" w:rsidP="009771BF">
            <w:pPr>
              <w:spacing w:after="200" w:line="276" w:lineRule="auto"/>
              <w:rPr>
                <w:rFonts w:eastAsia="Calibri" w:cstheme="minorHAnsi"/>
                <w:sz w:val="20"/>
                <w:szCs w:val="20"/>
              </w:rPr>
            </w:pPr>
          </w:p>
          <w:p w14:paraId="71C4419C" w14:textId="1115E8AC" w:rsidR="00F11789" w:rsidRPr="00302526" w:rsidRDefault="00F11789" w:rsidP="009771BF">
            <w:pPr>
              <w:spacing w:after="200" w:line="276" w:lineRule="auto"/>
              <w:rPr>
                <w:rFonts w:eastAsia="Calibri" w:cstheme="minorHAnsi"/>
                <w:sz w:val="20"/>
                <w:szCs w:val="20"/>
              </w:rPr>
            </w:pPr>
          </w:p>
          <w:p w14:paraId="108BD0A6" w14:textId="5ED032B1" w:rsidR="00F11789" w:rsidRPr="00302526" w:rsidRDefault="00F11789" w:rsidP="009771BF">
            <w:pPr>
              <w:spacing w:after="200" w:line="276" w:lineRule="auto"/>
              <w:rPr>
                <w:rFonts w:eastAsia="Calibri" w:cstheme="minorHAnsi"/>
                <w:sz w:val="20"/>
                <w:szCs w:val="20"/>
              </w:rPr>
            </w:pPr>
          </w:p>
          <w:p w14:paraId="74358797" w14:textId="449F9D26" w:rsidR="00F11789" w:rsidRPr="00302526" w:rsidRDefault="00F11789" w:rsidP="009771BF">
            <w:pPr>
              <w:spacing w:after="200" w:line="276" w:lineRule="auto"/>
              <w:rPr>
                <w:rFonts w:eastAsia="Calibri" w:cstheme="minorHAnsi"/>
                <w:sz w:val="20"/>
                <w:szCs w:val="20"/>
              </w:rPr>
            </w:pPr>
          </w:p>
          <w:p w14:paraId="3A5C86DC" w14:textId="0AAE676A" w:rsidR="00F11789" w:rsidRPr="00302526" w:rsidRDefault="00F11789" w:rsidP="009771BF">
            <w:pPr>
              <w:spacing w:after="200" w:line="276" w:lineRule="auto"/>
              <w:rPr>
                <w:rFonts w:eastAsia="Calibri" w:cstheme="minorHAnsi"/>
                <w:sz w:val="20"/>
                <w:szCs w:val="20"/>
              </w:rPr>
            </w:pPr>
          </w:p>
          <w:p w14:paraId="5FC1F78A" w14:textId="77777777" w:rsidR="00F11789" w:rsidRPr="00302526" w:rsidRDefault="00F11789" w:rsidP="009771BF">
            <w:pPr>
              <w:spacing w:after="200" w:line="276" w:lineRule="auto"/>
              <w:rPr>
                <w:rFonts w:eastAsia="Calibri" w:cstheme="minorHAnsi"/>
                <w:sz w:val="20"/>
                <w:szCs w:val="20"/>
              </w:rPr>
            </w:pPr>
          </w:p>
          <w:p w14:paraId="74AA6AD9" w14:textId="77777777" w:rsidR="00F11789" w:rsidRPr="00302526" w:rsidRDefault="00F11789" w:rsidP="009771BF">
            <w:pPr>
              <w:spacing w:after="200" w:line="276" w:lineRule="auto"/>
              <w:rPr>
                <w:rFonts w:eastAsia="Calibri" w:cstheme="minorHAnsi"/>
                <w:b/>
                <w:sz w:val="20"/>
                <w:szCs w:val="20"/>
              </w:rPr>
            </w:pPr>
          </w:p>
          <w:p w14:paraId="3FCF8A7D" w14:textId="77777777" w:rsidR="009771BF" w:rsidRPr="00302526" w:rsidRDefault="009771BF" w:rsidP="009771BF">
            <w:pPr>
              <w:spacing w:after="200" w:line="276" w:lineRule="auto"/>
              <w:rPr>
                <w:rFonts w:eastAsia="Calibri" w:cstheme="minorHAnsi"/>
                <w:b/>
                <w:sz w:val="20"/>
                <w:szCs w:val="20"/>
              </w:rPr>
            </w:pPr>
            <w:r w:rsidRPr="00302526">
              <w:rPr>
                <w:rFonts w:eastAsia="Calibri" w:cstheme="minorHAnsi"/>
                <w:b/>
                <w:sz w:val="20"/>
                <w:szCs w:val="20"/>
                <w:u w:val="single"/>
              </w:rPr>
              <w:t xml:space="preserve">Konceptualno znanje </w:t>
            </w:r>
            <w:r w:rsidR="0005744C" w:rsidRPr="00302526">
              <w:rPr>
                <w:rFonts w:eastAsia="Calibri" w:cstheme="minorHAnsi"/>
                <w:b/>
                <w:sz w:val="20"/>
                <w:szCs w:val="20"/>
                <w:u w:val="single"/>
              </w:rPr>
              <w:t>-</w:t>
            </w:r>
            <w:r w:rsidRPr="00302526">
              <w:rPr>
                <w:rFonts w:eastAsia="Calibri" w:cstheme="minorHAnsi"/>
                <w:sz w:val="20"/>
                <w:szCs w:val="20"/>
              </w:rPr>
              <w:t xml:space="preserve">poznavanje kronologije </w:t>
            </w:r>
          </w:p>
          <w:p w14:paraId="1800C2B7" w14:textId="00FB70F0" w:rsidR="0005744C" w:rsidRPr="00302526" w:rsidRDefault="009771BF" w:rsidP="009771BF">
            <w:pPr>
              <w:spacing w:after="200" w:line="276" w:lineRule="auto"/>
              <w:rPr>
                <w:rFonts w:eastAsia="Calibri" w:cstheme="minorHAnsi"/>
                <w:sz w:val="20"/>
                <w:szCs w:val="20"/>
              </w:rPr>
            </w:pPr>
            <w:r w:rsidRPr="00302526">
              <w:rPr>
                <w:rFonts w:eastAsia="Calibri" w:cstheme="minorHAnsi"/>
                <w:sz w:val="20"/>
                <w:szCs w:val="20"/>
              </w:rPr>
              <w:t>- poznavanje uzročno</w:t>
            </w:r>
            <w:r w:rsidR="00F11789" w:rsidRPr="00302526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302526">
              <w:rPr>
                <w:rFonts w:eastAsia="Calibri" w:cstheme="minorHAnsi"/>
                <w:sz w:val="20"/>
                <w:szCs w:val="20"/>
              </w:rPr>
              <w:t xml:space="preserve">posljedičnih odnosa </w:t>
            </w:r>
          </w:p>
          <w:p w14:paraId="703AB022" w14:textId="77777777" w:rsidR="009771BF" w:rsidRPr="00302526" w:rsidRDefault="0005744C" w:rsidP="009771BF">
            <w:pPr>
              <w:spacing w:after="200" w:line="276" w:lineRule="auto"/>
              <w:rPr>
                <w:rFonts w:eastAsia="Calibri" w:cstheme="minorHAnsi"/>
                <w:sz w:val="20"/>
                <w:szCs w:val="20"/>
              </w:rPr>
            </w:pPr>
            <w:r w:rsidRPr="00302526">
              <w:rPr>
                <w:rFonts w:eastAsia="Calibri" w:cstheme="minorHAnsi"/>
                <w:sz w:val="20"/>
                <w:szCs w:val="20"/>
              </w:rPr>
              <w:t>-</w:t>
            </w:r>
            <w:r w:rsidR="009771BF" w:rsidRPr="00302526">
              <w:rPr>
                <w:rFonts w:eastAsia="Calibri" w:cstheme="minorHAnsi"/>
                <w:sz w:val="20"/>
                <w:szCs w:val="20"/>
              </w:rPr>
              <w:t xml:space="preserve">poznavanje kontinuiteta i promjena </w:t>
            </w:r>
          </w:p>
          <w:p w14:paraId="1683F766" w14:textId="77777777" w:rsidR="009771BF" w:rsidRPr="00302526" w:rsidRDefault="009771BF" w:rsidP="009771BF">
            <w:pPr>
              <w:spacing w:after="200" w:line="276" w:lineRule="auto"/>
              <w:rPr>
                <w:rFonts w:eastAsia="Calibri" w:cstheme="minorHAnsi"/>
                <w:sz w:val="20"/>
                <w:szCs w:val="20"/>
              </w:rPr>
            </w:pPr>
            <w:r w:rsidRPr="00302526">
              <w:rPr>
                <w:rFonts w:eastAsia="Calibri" w:cstheme="minorHAnsi"/>
                <w:sz w:val="20"/>
                <w:szCs w:val="20"/>
              </w:rPr>
              <w:t xml:space="preserve">- uporaba povijesnih izvora </w:t>
            </w:r>
          </w:p>
          <w:p w14:paraId="5FB6BF06" w14:textId="77777777" w:rsidR="009771BF" w:rsidRPr="00302526" w:rsidRDefault="009771BF" w:rsidP="009771BF">
            <w:pPr>
              <w:spacing w:after="200" w:line="276" w:lineRule="auto"/>
              <w:rPr>
                <w:rFonts w:eastAsia="Calibri" w:cstheme="minorHAnsi"/>
                <w:sz w:val="20"/>
                <w:szCs w:val="20"/>
              </w:rPr>
            </w:pPr>
            <w:r w:rsidRPr="00302526">
              <w:rPr>
                <w:rFonts w:eastAsia="Calibri" w:cstheme="minorHAnsi"/>
                <w:sz w:val="20"/>
                <w:szCs w:val="20"/>
              </w:rPr>
              <w:t xml:space="preserve">- empatijsko razumijevanje </w:t>
            </w:r>
          </w:p>
          <w:p w14:paraId="00CB2126" w14:textId="20A43BDE" w:rsidR="009771BF" w:rsidRPr="00302526" w:rsidRDefault="009771BF" w:rsidP="009771BF">
            <w:pPr>
              <w:spacing w:after="200" w:line="276" w:lineRule="auto"/>
              <w:rPr>
                <w:rFonts w:eastAsia="Calibri" w:cstheme="minorHAnsi"/>
                <w:sz w:val="20"/>
                <w:szCs w:val="20"/>
              </w:rPr>
            </w:pPr>
            <w:r w:rsidRPr="00302526">
              <w:rPr>
                <w:rFonts w:eastAsia="Calibri" w:cstheme="minorHAnsi"/>
                <w:sz w:val="20"/>
                <w:szCs w:val="20"/>
              </w:rPr>
              <w:t xml:space="preserve">- rad sa zemljovidom </w:t>
            </w:r>
          </w:p>
          <w:p w14:paraId="57996B2B" w14:textId="33B14150" w:rsidR="00743A90" w:rsidRPr="00302526" w:rsidRDefault="00743A90" w:rsidP="009771BF">
            <w:pPr>
              <w:spacing w:after="200" w:line="276" w:lineRule="auto"/>
              <w:rPr>
                <w:rFonts w:eastAsia="Calibri" w:cstheme="minorHAnsi"/>
                <w:sz w:val="20"/>
                <w:szCs w:val="20"/>
              </w:rPr>
            </w:pPr>
          </w:p>
          <w:p w14:paraId="32237B19" w14:textId="16362A2D" w:rsidR="00743A90" w:rsidRPr="00302526" w:rsidRDefault="00743A90" w:rsidP="009771BF">
            <w:pPr>
              <w:spacing w:after="200" w:line="276" w:lineRule="auto"/>
              <w:rPr>
                <w:rFonts w:eastAsia="Calibri" w:cstheme="minorHAnsi"/>
                <w:sz w:val="20"/>
                <w:szCs w:val="20"/>
              </w:rPr>
            </w:pPr>
          </w:p>
          <w:p w14:paraId="36FCCDC0" w14:textId="1B6E0A94" w:rsidR="00743A90" w:rsidRPr="00302526" w:rsidRDefault="00743A90" w:rsidP="009771BF">
            <w:pPr>
              <w:spacing w:after="200" w:line="276" w:lineRule="auto"/>
              <w:rPr>
                <w:rFonts w:eastAsia="Calibri" w:cstheme="minorHAnsi"/>
                <w:sz w:val="20"/>
                <w:szCs w:val="20"/>
              </w:rPr>
            </w:pPr>
          </w:p>
          <w:p w14:paraId="6798A2B6" w14:textId="65A6FCE0" w:rsidR="00743A90" w:rsidRPr="00302526" w:rsidRDefault="00743A90" w:rsidP="009771BF">
            <w:pPr>
              <w:spacing w:after="200" w:line="276" w:lineRule="auto"/>
              <w:rPr>
                <w:rFonts w:eastAsia="Calibri" w:cstheme="minorHAnsi"/>
                <w:sz w:val="20"/>
                <w:szCs w:val="20"/>
              </w:rPr>
            </w:pPr>
          </w:p>
          <w:p w14:paraId="524018A2" w14:textId="7FFDD0F8" w:rsidR="00743A90" w:rsidRPr="00302526" w:rsidRDefault="00743A90" w:rsidP="009771BF">
            <w:pPr>
              <w:spacing w:after="200" w:line="276" w:lineRule="auto"/>
              <w:rPr>
                <w:rFonts w:eastAsia="Calibri" w:cstheme="minorHAnsi"/>
                <w:sz w:val="20"/>
                <w:szCs w:val="20"/>
              </w:rPr>
            </w:pPr>
          </w:p>
          <w:p w14:paraId="4746BD4B" w14:textId="7FD8C22E" w:rsidR="00743A90" w:rsidRPr="00302526" w:rsidRDefault="00743A90" w:rsidP="009771BF">
            <w:pPr>
              <w:spacing w:after="200" w:line="276" w:lineRule="auto"/>
              <w:rPr>
                <w:rFonts w:eastAsia="Calibri" w:cstheme="minorHAnsi"/>
                <w:sz w:val="20"/>
                <w:szCs w:val="20"/>
              </w:rPr>
            </w:pPr>
          </w:p>
          <w:p w14:paraId="399E5A0B" w14:textId="0AF1313D" w:rsidR="00743A90" w:rsidRPr="00302526" w:rsidRDefault="00743A90" w:rsidP="009771BF">
            <w:pPr>
              <w:spacing w:after="200" w:line="276" w:lineRule="auto"/>
              <w:rPr>
                <w:rFonts w:eastAsia="Calibri" w:cstheme="minorHAnsi"/>
                <w:sz w:val="20"/>
                <w:szCs w:val="20"/>
              </w:rPr>
            </w:pPr>
          </w:p>
          <w:p w14:paraId="61FAB172" w14:textId="69765CC5" w:rsidR="00743A90" w:rsidRPr="00302526" w:rsidRDefault="00743A90" w:rsidP="009771BF">
            <w:pPr>
              <w:spacing w:after="200" w:line="276" w:lineRule="auto"/>
              <w:rPr>
                <w:rFonts w:eastAsia="Calibri" w:cstheme="minorHAnsi"/>
                <w:sz w:val="20"/>
                <w:szCs w:val="20"/>
              </w:rPr>
            </w:pPr>
          </w:p>
          <w:p w14:paraId="7CD1E328" w14:textId="77777777" w:rsidR="00743A90" w:rsidRPr="00302526" w:rsidRDefault="00743A90" w:rsidP="009771BF">
            <w:pPr>
              <w:spacing w:after="200" w:line="276" w:lineRule="auto"/>
              <w:rPr>
                <w:rFonts w:eastAsia="Calibri" w:cstheme="minorHAnsi"/>
                <w:sz w:val="20"/>
                <w:szCs w:val="20"/>
              </w:rPr>
            </w:pPr>
          </w:p>
          <w:p w14:paraId="0BC36BBA" w14:textId="6D9429A3" w:rsidR="009771BF" w:rsidRPr="00302526" w:rsidRDefault="009771BF" w:rsidP="009771BF">
            <w:pPr>
              <w:spacing w:after="200" w:line="276" w:lineRule="auto"/>
              <w:rPr>
                <w:rFonts w:eastAsia="Calibri" w:cstheme="minorHAnsi"/>
                <w:sz w:val="20"/>
                <w:szCs w:val="20"/>
              </w:rPr>
            </w:pPr>
            <w:r w:rsidRPr="00302526">
              <w:rPr>
                <w:rFonts w:eastAsia="Calibri" w:cstheme="minorHAnsi"/>
                <w:b/>
                <w:sz w:val="20"/>
                <w:szCs w:val="20"/>
                <w:u w:val="single"/>
              </w:rPr>
              <w:t>Proceduralno znanje</w:t>
            </w:r>
            <w:r w:rsidRPr="00302526">
              <w:rPr>
                <w:rFonts w:eastAsia="Calibri" w:cstheme="minorHAnsi"/>
                <w:sz w:val="20"/>
                <w:szCs w:val="20"/>
              </w:rPr>
              <w:t xml:space="preserve"> (znati kako nešto učiniti – poznavanje vještina, tehnika, metoda rada -  samostalni zadaci – domaće i školske zadaće-seminarski, selekcija literature i izvora, analiza i sinteza podataka, način oblikovanja teksta) </w:t>
            </w:r>
          </w:p>
          <w:p w14:paraId="63086588" w14:textId="77777777" w:rsidR="009771BF" w:rsidRPr="00302526" w:rsidRDefault="009771BF" w:rsidP="009771BF">
            <w:pPr>
              <w:spacing w:after="200" w:line="276" w:lineRule="auto"/>
              <w:rPr>
                <w:rFonts w:eastAsia="Calibri" w:cstheme="minorHAnsi"/>
                <w:sz w:val="20"/>
                <w:szCs w:val="20"/>
              </w:rPr>
            </w:pPr>
            <w:r w:rsidRPr="00302526">
              <w:rPr>
                <w:rFonts w:eastAsia="Calibri" w:cstheme="minorHAnsi"/>
                <w:sz w:val="20"/>
                <w:szCs w:val="20"/>
              </w:rPr>
              <w:t xml:space="preserve">- poznavanje metoda prikupljanja podataka </w:t>
            </w:r>
          </w:p>
          <w:p w14:paraId="542C0921" w14:textId="77777777" w:rsidR="009771BF" w:rsidRPr="00302526" w:rsidRDefault="009771BF" w:rsidP="009771BF">
            <w:pPr>
              <w:spacing w:after="200" w:line="276" w:lineRule="auto"/>
              <w:rPr>
                <w:rFonts w:eastAsia="Calibri" w:cstheme="minorHAnsi"/>
                <w:sz w:val="20"/>
                <w:szCs w:val="20"/>
              </w:rPr>
            </w:pPr>
            <w:r w:rsidRPr="00302526">
              <w:rPr>
                <w:rFonts w:eastAsia="Calibri" w:cstheme="minorHAnsi"/>
                <w:sz w:val="20"/>
                <w:szCs w:val="20"/>
              </w:rPr>
              <w:t xml:space="preserve">- poznavanje metoda sređivanja i obrade podataka, interpretacije podataka </w:t>
            </w:r>
          </w:p>
          <w:p w14:paraId="38671CBE" w14:textId="64541F07" w:rsidR="009771BF" w:rsidRPr="00302526" w:rsidRDefault="009771BF" w:rsidP="009771BF">
            <w:pPr>
              <w:spacing w:after="200" w:line="276" w:lineRule="auto"/>
              <w:rPr>
                <w:rFonts w:eastAsia="Calibri" w:cstheme="minorHAnsi"/>
                <w:sz w:val="20"/>
                <w:szCs w:val="20"/>
              </w:rPr>
            </w:pPr>
            <w:r w:rsidRPr="00302526">
              <w:rPr>
                <w:rFonts w:eastAsia="Calibri" w:cstheme="minorHAnsi"/>
                <w:sz w:val="20"/>
                <w:szCs w:val="20"/>
              </w:rPr>
              <w:t xml:space="preserve">- poznavanje metoda pisanja rada (znati ostvariti maleno istraživanje) </w:t>
            </w:r>
          </w:p>
          <w:p w14:paraId="05D03183" w14:textId="0894A2F7" w:rsidR="00302526" w:rsidRPr="00302526" w:rsidRDefault="00302526" w:rsidP="00302526">
            <w:pPr>
              <w:spacing w:after="200" w:line="276" w:lineRule="auto"/>
              <w:rPr>
                <w:rFonts w:eastAsia="Calibri" w:cstheme="minorHAnsi"/>
                <w:sz w:val="20"/>
                <w:szCs w:val="20"/>
              </w:rPr>
            </w:pPr>
            <w:r w:rsidRPr="00302526">
              <w:rPr>
                <w:rFonts w:eastAsia="Calibri" w:cstheme="minorHAnsi"/>
                <w:sz w:val="20"/>
                <w:szCs w:val="20"/>
              </w:rPr>
              <w:t xml:space="preserve">- prati se i ocjenjuje:  kako učenik uči, </w:t>
            </w:r>
            <w:r w:rsidRPr="00302526">
              <w:rPr>
                <w:rFonts w:eastAsia="Calibri" w:cstheme="minorHAnsi"/>
                <w:sz w:val="20"/>
                <w:szCs w:val="20"/>
              </w:rPr>
              <w:t>kakav je njegov odnos prema radu, način rada tijekom</w:t>
            </w:r>
            <w:r w:rsidRPr="00302526">
              <w:rPr>
                <w:rFonts w:eastAsia="Calibri" w:cstheme="minorHAnsi"/>
                <w:sz w:val="20"/>
                <w:szCs w:val="20"/>
              </w:rPr>
              <w:t xml:space="preserve">  nastavnog procesa– čitanje, pisanje, </w:t>
            </w:r>
            <w:r w:rsidRPr="00302526">
              <w:rPr>
                <w:rFonts w:eastAsia="Calibri" w:cstheme="minorHAnsi"/>
                <w:sz w:val="20"/>
                <w:szCs w:val="20"/>
              </w:rPr>
              <w:lastRenderedPageBreak/>
              <w:t xml:space="preserve">organizacija rada i komunikacija (sudjelovanje u skupini), aktivnost u nastavnom procesu, u samostalnom i grupnom radu </w:t>
            </w:r>
          </w:p>
          <w:p w14:paraId="1F082836" w14:textId="77777777" w:rsidR="00302526" w:rsidRPr="00302526" w:rsidRDefault="00302526" w:rsidP="00302526">
            <w:pPr>
              <w:spacing w:after="200" w:line="276" w:lineRule="auto"/>
              <w:rPr>
                <w:rFonts w:eastAsia="Calibri" w:cstheme="minorHAnsi"/>
                <w:b/>
                <w:sz w:val="20"/>
                <w:szCs w:val="20"/>
              </w:rPr>
            </w:pPr>
            <w:r w:rsidRPr="00302526">
              <w:rPr>
                <w:rFonts w:eastAsia="Calibri" w:cstheme="minorHAnsi"/>
                <w:b/>
                <w:sz w:val="20"/>
                <w:szCs w:val="20"/>
              </w:rPr>
              <w:t xml:space="preserve"> </w:t>
            </w:r>
          </w:p>
          <w:p w14:paraId="0A3747F5" w14:textId="77777777" w:rsidR="00302526" w:rsidRPr="00302526" w:rsidRDefault="00302526" w:rsidP="009771BF">
            <w:pPr>
              <w:spacing w:after="200" w:line="276" w:lineRule="auto"/>
              <w:rPr>
                <w:rFonts w:eastAsia="Calibri" w:cstheme="minorHAnsi"/>
                <w:sz w:val="20"/>
                <w:szCs w:val="20"/>
              </w:rPr>
            </w:pPr>
          </w:p>
          <w:p w14:paraId="0475FF1D" w14:textId="77777777" w:rsidR="00504876" w:rsidRPr="00302526" w:rsidRDefault="00504876" w:rsidP="005173EA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5173EA" w:rsidRPr="00302526" w14:paraId="15BC6BCF" w14:textId="77777777" w:rsidTr="003A77D0">
        <w:tc>
          <w:tcPr>
            <w:tcW w:w="13995" w:type="dxa"/>
            <w:gridSpan w:val="6"/>
          </w:tcPr>
          <w:p w14:paraId="5DC1C24F" w14:textId="77777777" w:rsidR="005173EA" w:rsidRPr="00302526" w:rsidRDefault="005173EA" w:rsidP="005173EA">
            <w:pPr>
              <w:rPr>
                <w:rFonts w:cstheme="minorHAnsi"/>
                <w:b/>
                <w:sz w:val="20"/>
                <w:szCs w:val="20"/>
              </w:rPr>
            </w:pPr>
          </w:p>
          <w:p w14:paraId="0ADBF1AA" w14:textId="0C8AD7D4" w:rsidR="005173EA" w:rsidRPr="00302526" w:rsidRDefault="005173EA" w:rsidP="005173EA">
            <w:pPr>
              <w:spacing w:after="200" w:line="480" w:lineRule="auto"/>
              <w:rPr>
                <w:rFonts w:eastAsia="Calibri" w:cstheme="minorHAnsi"/>
                <w:sz w:val="20"/>
                <w:szCs w:val="20"/>
              </w:rPr>
            </w:pPr>
            <w:r w:rsidRPr="00302526">
              <w:rPr>
                <w:rFonts w:eastAsia="Calibri" w:cstheme="minorHAnsi"/>
                <w:sz w:val="20"/>
                <w:szCs w:val="20"/>
              </w:rPr>
              <w:t>U rubriku</w:t>
            </w:r>
            <w:r w:rsidRPr="00302526">
              <w:rPr>
                <w:rFonts w:eastAsia="Calibri" w:cstheme="minorHAnsi"/>
                <w:b/>
                <w:i/>
                <w:sz w:val="20"/>
                <w:szCs w:val="20"/>
              </w:rPr>
              <w:t xml:space="preserve"> bilješke</w:t>
            </w:r>
            <w:r w:rsidRPr="00302526">
              <w:rPr>
                <w:rFonts w:eastAsia="Calibri" w:cstheme="minorHAnsi"/>
                <w:sz w:val="20"/>
                <w:szCs w:val="20"/>
              </w:rPr>
              <w:t xml:space="preserve"> bilježe  se podaci o </w:t>
            </w:r>
            <w:proofErr w:type="spellStart"/>
            <w:r w:rsidRPr="00302526">
              <w:rPr>
                <w:rFonts w:eastAsia="Calibri" w:cstheme="minorHAnsi"/>
                <w:sz w:val="20"/>
                <w:szCs w:val="20"/>
              </w:rPr>
              <w:t>metakognitivnom</w:t>
            </w:r>
            <w:proofErr w:type="spellEnd"/>
            <w:r w:rsidRPr="00302526">
              <w:rPr>
                <w:rFonts w:eastAsia="Calibri" w:cstheme="minorHAnsi"/>
                <w:sz w:val="20"/>
                <w:szCs w:val="20"/>
              </w:rPr>
              <w:t xml:space="preserve"> znanju (znanje kako učiti) koje podrazumijeva poznavanje općih metoda koje se mogu upotrijebiti za različite zadatke. Prati se i ocjenjuje:  kako učenik uči, kakav je njegov odnos, ponašanje, način rada u toku  nastavnog procesa– čitanje, pisanje, organizacija rada i komunikacija (sudjelovanje u skupini), aktivnost u nastavnom procesu, u samostalnom i grupnom radu. </w:t>
            </w:r>
          </w:p>
          <w:p w14:paraId="588CE6A8" w14:textId="77777777" w:rsidR="00302526" w:rsidRPr="00302526" w:rsidRDefault="00302526" w:rsidP="00302526">
            <w:pPr>
              <w:rPr>
                <w:rFonts w:cstheme="minorHAnsi"/>
                <w:b/>
                <w:sz w:val="20"/>
                <w:szCs w:val="20"/>
              </w:rPr>
            </w:pPr>
            <w:r w:rsidRPr="00302526">
              <w:rPr>
                <w:rFonts w:cstheme="minorHAnsi"/>
                <w:b/>
                <w:sz w:val="20"/>
                <w:szCs w:val="20"/>
              </w:rPr>
              <w:t>Primjeri ocjenjivanja završnih radova (pr. usmeno izlaganje ili nastup, pismene aktivnosti, plakati, radovi koji se ostvaruju uz primjenu računalne tehnologije...)</w:t>
            </w:r>
          </w:p>
          <w:p w14:paraId="3079AA14" w14:textId="77777777" w:rsidR="00302526" w:rsidRPr="00302526" w:rsidRDefault="00302526" w:rsidP="00302526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67E7C16" w14:textId="1940A53D" w:rsidR="00302526" w:rsidRPr="00302526" w:rsidRDefault="00302526" w:rsidP="00302526">
            <w:pPr>
              <w:rPr>
                <w:rFonts w:cstheme="minorHAnsi"/>
                <w:b/>
                <w:sz w:val="20"/>
                <w:szCs w:val="20"/>
              </w:rPr>
            </w:pPr>
            <w:r w:rsidRPr="00302526">
              <w:rPr>
                <w:rFonts w:cstheme="minorHAnsi"/>
                <w:b/>
                <w:sz w:val="20"/>
                <w:szCs w:val="20"/>
              </w:rPr>
              <w:t>Primjer ocjenjivanja plakata</w:t>
            </w:r>
            <w:r w:rsidR="00C418C1">
              <w:rPr>
                <w:rFonts w:cstheme="minorHAnsi"/>
                <w:b/>
                <w:sz w:val="20"/>
                <w:szCs w:val="20"/>
              </w:rPr>
              <w:t>/prezentacije u digitalnom obliku</w:t>
            </w:r>
            <w:r w:rsidRPr="00302526">
              <w:rPr>
                <w:rFonts w:cstheme="minorHAnsi"/>
                <w:b/>
                <w:sz w:val="20"/>
                <w:szCs w:val="20"/>
              </w:rPr>
              <w:t>:</w:t>
            </w:r>
          </w:p>
          <w:p w14:paraId="7D6B2205" w14:textId="77777777" w:rsidR="00302526" w:rsidRPr="00302526" w:rsidRDefault="00302526" w:rsidP="00302526">
            <w:pPr>
              <w:rPr>
                <w:rFonts w:cstheme="minorHAnsi"/>
                <w:b/>
                <w:sz w:val="20"/>
                <w:szCs w:val="20"/>
              </w:rPr>
            </w:pPr>
          </w:p>
          <w:tbl>
            <w:tblPr>
              <w:tblStyle w:val="Reetkatablice"/>
              <w:tblW w:w="0" w:type="auto"/>
              <w:tblLook w:val="01E0" w:firstRow="1" w:lastRow="1" w:firstColumn="1" w:lastColumn="1" w:noHBand="0" w:noVBand="0"/>
            </w:tblPr>
            <w:tblGrid>
              <w:gridCol w:w="1857"/>
              <w:gridCol w:w="1857"/>
              <w:gridCol w:w="1858"/>
              <w:gridCol w:w="1858"/>
              <w:gridCol w:w="1858"/>
            </w:tblGrid>
            <w:tr w:rsidR="00302526" w:rsidRPr="00302526" w14:paraId="37F76CD3" w14:textId="77777777" w:rsidTr="00A44097">
              <w:tc>
                <w:tcPr>
                  <w:tcW w:w="1857" w:type="dxa"/>
                </w:tcPr>
                <w:p w14:paraId="12050557" w14:textId="77777777" w:rsidR="00302526" w:rsidRPr="00302526" w:rsidRDefault="00302526" w:rsidP="00302526">
                  <w:pPr>
                    <w:spacing w:after="160" w:line="259" w:lineRule="auto"/>
                    <w:rPr>
                      <w:rFonts w:cstheme="minorHAnsi"/>
                      <w:sz w:val="20"/>
                      <w:szCs w:val="20"/>
                    </w:rPr>
                  </w:pPr>
                  <w:r w:rsidRPr="00302526">
                    <w:rPr>
                      <w:rFonts w:cstheme="minorHAnsi"/>
                      <w:sz w:val="20"/>
                      <w:szCs w:val="20"/>
                    </w:rPr>
                    <w:t>plakat</w:t>
                  </w:r>
                </w:p>
              </w:tc>
              <w:tc>
                <w:tcPr>
                  <w:tcW w:w="1857" w:type="dxa"/>
                </w:tcPr>
                <w:p w14:paraId="65AAA741" w14:textId="77777777" w:rsidR="00302526" w:rsidRPr="00302526" w:rsidRDefault="00302526" w:rsidP="00302526">
                  <w:pPr>
                    <w:spacing w:after="160" w:line="259" w:lineRule="auto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302526">
                    <w:rPr>
                      <w:rFonts w:cstheme="minorHAnsi"/>
                      <w:b/>
                      <w:sz w:val="20"/>
                      <w:szCs w:val="20"/>
                    </w:rPr>
                    <w:t>odličan</w:t>
                  </w:r>
                </w:p>
              </w:tc>
              <w:tc>
                <w:tcPr>
                  <w:tcW w:w="1858" w:type="dxa"/>
                </w:tcPr>
                <w:p w14:paraId="5EDF61D8" w14:textId="77777777" w:rsidR="00302526" w:rsidRPr="00302526" w:rsidRDefault="00302526" w:rsidP="00302526">
                  <w:pPr>
                    <w:spacing w:after="160" w:line="259" w:lineRule="auto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302526">
                    <w:rPr>
                      <w:rFonts w:cstheme="minorHAnsi"/>
                      <w:b/>
                      <w:sz w:val="20"/>
                      <w:szCs w:val="20"/>
                    </w:rPr>
                    <w:t>vrlo dobar</w:t>
                  </w:r>
                </w:p>
              </w:tc>
              <w:tc>
                <w:tcPr>
                  <w:tcW w:w="1858" w:type="dxa"/>
                </w:tcPr>
                <w:p w14:paraId="3AB997A0" w14:textId="77777777" w:rsidR="00302526" w:rsidRPr="00302526" w:rsidRDefault="00302526" w:rsidP="00302526">
                  <w:pPr>
                    <w:spacing w:after="160" w:line="259" w:lineRule="auto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302526">
                    <w:rPr>
                      <w:rFonts w:cstheme="minorHAnsi"/>
                      <w:b/>
                      <w:sz w:val="20"/>
                      <w:szCs w:val="20"/>
                    </w:rPr>
                    <w:t>dobar</w:t>
                  </w:r>
                </w:p>
              </w:tc>
              <w:tc>
                <w:tcPr>
                  <w:tcW w:w="1858" w:type="dxa"/>
                </w:tcPr>
                <w:p w14:paraId="7CFAAE23" w14:textId="77777777" w:rsidR="00302526" w:rsidRPr="00302526" w:rsidRDefault="00302526" w:rsidP="00302526">
                  <w:pPr>
                    <w:spacing w:after="160" w:line="259" w:lineRule="auto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302526">
                    <w:rPr>
                      <w:rFonts w:cstheme="minorHAnsi"/>
                      <w:b/>
                      <w:sz w:val="20"/>
                      <w:szCs w:val="20"/>
                    </w:rPr>
                    <w:t>dovoljan</w:t>
                  </w:r>
                </w:p>
              </w:tc>
            </w:tr>
            <w:tr w:rsidR="00302526" w:rsidRPr="00302526" w14:paraId="0FB8956C" w14:textId="77777777" w:rsidTr="00A44097">
              <w:tc>
                <w:tcPr>
                  <w:tcW w:w="1857" w:type="dxa"/>
                </w:tcPr>
                <w:p w14:paraId="2A16BB16" w14:textId="77777777" w:rsidR="00302526" w:rsidRPr="00302526" w:rsidRDefault="00302526" w:rsidP="00302526">
                  <w:pPr>
                    <w:spacing w:after="160" w:line="259" w:lineRule="auto"/>
                    <w:rPr>
                      <w:rFonts w:cstheme="minorHAnsi"/>
                      <w:sz w:val="20"/>
                      <w:szCs w:val="20"/>
                    </w:rPr>
                  </w:pPr>
                  <w:r w:rsidRPr="00302526">
                    <w:rPr>
                      <w:rFonts w:cstheme="minorHAnsi"/>
                      <w:sz w:val="20"/>
                      <w:szCs w:val="20"/>
                    </w:rPr>
                    <w:t>preglednost</w:t>
                  </w:r>
                </w:p>
              </w:tc>
              <w:tc>
                <w:tcPr>
                  <w:tcW w:w="1857" w:type="dxa"/>
                </w:tcPr>
                <w:p w14:paraId="45140C11" w14:textId="77777777" w:rsidR="00302526" w:rsidRPr="00302526" w:rsidRDefault="00302526" w:rsidP="00302526">
                  <w:pPr>
                    <w:spacing w:after="160" w:line="259" w:lineRule="auto"/>
                    <w:rPr>
                      <w:rFonts w:cstheme="minorHAnsi"/>
                      <w:sz w:val="20"/>
                      <w:szCs w:val="20"/>
                    </w:rPr>
                  </w:pPr>
                  <w:r w:rsidRPr="00302526">
                    <w:rPr>
                      <w:rFonts w:cstheme="minorHAnsi"/>
                      <w:sz w:val="20"/>
                      <w:szCs w:val="20"/>
                    </w:rPr>
                    <w:t>pregledan, čitljiv, sadržaj dobro organiziran, poruka jako uvjerljiva, shvatljiva svim učenicima</w:t>
                  </w:r>
                </w:p>
              </w:tc>
              <w:tc>
                <w:tcPr>
                  <w:tcW w:w="1858" w:type="dxa"/>
                </w:tcPr>
                <w:p w14:paraId="2D1FB02F" w14:textId="77777777" w:rsidR="00302526" w:rsidRPr="00302526" w:rsidRDefault="00302526" w:rsidP="00302526">
                  <w:pPr>
                    <w:spacing w:after="160" w:line="259" w:lineRule="auto"/>
                    <w:rPr>
                      <w:rFonts w:cstheme="minorHAnsi"/>
                      <w:sz w:val="20"/>
                      <w:szCs w:val="20"/>
                    </w:rPr>
                  </w:pPr>
                  <w:r w:rsidRPr="00302526">
                    <w:rPr>
                      <w:rFonts w:cstheme="minorHAnsi"/>
                      <w:sz w:val="20"/>
                      <w:szCs w:val="20"/>
                    </w:rPr>
                    <w:t>mnogo građe koja nije dovoljno jasno i logično organizirana</w:t>
                  </w:r>
                </w:p>
              </w:tc>
              <w:tc>
                <w:tcPr>
                  <w:tcW w:w="1858" w:type="dxa"/>
                </w:tcPr>
                <w:p w14:paraId="33B6C3E8" w14:textId="3AA3FDAF" w:rsidR="00302526" w:rsidRPr="00302526" w:rsidRDefault="00302526" w:rsidP="00302526">
                  <w:pPr>
                    <w:spacing w:after="160" w:line="259" w:lineRule="auto"/>
                    <w:rPr>
                      <w:rFonts w:cstheme="minorHAnsi"/>
                      <w:sz w:val="20"/>
                      <w:szCs w:val="20"/>
                    </w:rPr>
                  </w:pPr>
                  <w:r w:rsidRPr="00302526">
                    <w:rPr>
                      <w:rFonts w:cstheme="minorHAnsi"/>
                      <w:sz w:val="20"/>
                      <w:szCs w:val="20"/>
                    </w:rPr>
                    <w:t>nedovoljno pregledan,</w:t>
                  </w:r>
                  <w:r w:rsidR="00251FEB">
                    <w:rPr>
                      <w:rFonts w:cstheme="minorHAnsi"/>
                      <w:sz w:val="20"/>
                      <w:szCs w:val="20"/>
                    </w:rPr>
                    <w:t xml:space="preserve"> </w:t>
                  </w:r>
                  <w:r w:rsidRPr="00302526">
                    <w:rPr>
                      <w:rFonts w:cstheme="minorHAnsi"/>
                      <w:sz w:val="20"/>
                      <w:szCs w:val="20"/>
                    </w:rPr>
                    <w:t>sadržaj prikazan nepotpuno, površnost pri izradi plakata</w:t>
                  </w:r>
                </w:p>
              </w:tc>
              <w:tc>
                <w:tcPr>
                  <w:tcW w:w="1858" w:type="dxa"/>
                </w:tcPr>
                <w:p w14:paraId="0586640A" w14:textId="77777777" w:rsidR="00302526" w:rsidRPr="00302526" w:rsidRDefault="00302526" w:rsidP="00302526">
                  <w:pPr>
                    <w:spacing w:after="160" w:line="259" w:lineRule="auto"/>
                    <w:rPr>
                      <w:rFonts w:cstheme="minorHAnsi"/>
                      <w:sz w:val="20"/>
                      <w:szCs w:val="20"/>
                    </w:rPr>
                  </w:pPr>
                  <w:r w:rsidRPr="00302526">
                    <w:rPr>
                      <w:rFonts w:cstheme="minorHAnsi"/>
                      <w:sz w:val="20"/>
                      <w:szCs w:val="20"/>
                    </w:rPr>
                    <w:t>nepregledan, puno propusta pri prikazivanju sadržaja, površnost pri izradi plakata</w:t>
                  </w:r>
                </w:p>
              </w:tc>
            </w:tr>
            <w:tr w:rsidR="00302526" w:rsidRPr="00302526" w14:paraId="78AC1738" w14:textId="77777777" w:rsidTr="00A44097">
              <w:tc>
                <w:tcPr>
                  <w:tcW w:w="1857" w:type="dxa"/>
                </w:tcPr>
                <w:p w14:paraId="37491625" w14:textId="77777777" w:rsidR="00302526" w:rsidRPr="00302526" w:rsidRDefault="00302526" w:rsidP="00302526">
                  <w:pPr>
                    <w:spacing w:after="160" w:line="259" w:lineRule="auto"/>
                    <w:rPr>
                      <w:rFonts w:cstheme="minorHAnsi"/>
                      <w:sz w:val="20"/>
                      <w:szCs w:val="20"/>
                    </w:rPr>
                  </w:pPr>
                  <w:r w:rsidRPr="00302526">
                    <w:rPr>
                      <w:rFonts w:cstheme="minorHAnsi"/>
                      <w:sz w:val="20"/>
                      <w:szCs w:val="20"/>
                    </w:rPr>
                    <w:lastRenderedPageBreak/>
                    <w:t>urednost</w:t>
                  </w:r>
                </w:p>
              </w:tc>
              <w:tc>
                <w:tcPr>
                  <w:tcW w:w="1857" w:type="dxa"/>
                </w:tcPr>
                <w:p w14:paraId="09E34EFA" w14:textId="77777777" w:rsidR="00302526" w:rsidRPr="00302526" w:rsidRDefault="00302526" w:rsidP="00302526">
                  <w:pPr>
                    <w:spacing w:after="160" w:line="259" w:lineRule="auto"/>
                    <w:rPr>
                      <w:rFonts w:cstheme="minorHAnsi"/>
                      <w:sz w:val="20"/>
                      <w:szCs w:val="20"/>
                    </w:rPr>
                  </w:pPr>
                  <w:r w:rsidRPr="00302526">
                    <w:rPr>
                      <w:rFonts w:cstheme="minorHAnsi"/>
                      <w:sz w:val="20"/>
                      <w:szCs w:val="20"/>
                    </w:rPr>
                    <w:t>natpisi dobro ističu ključne ideje</w:t>
                  </w:r>
                </w:p>
              </w:tc>
              <w:tc>
                <w:tcPr>
                  <w:tcW w:w="1858" w:type="dxa"/>
                </w:tcPr>
                <w:p w14:paraId="705995DF" w14:textId="0E9D110E" w:rsidR="00302526" w:rsidRPr="00302526" w:rsidRDefault="00302526" w:rsidP="00302526">
                  <w:pPr>
                    <w:spacing w:after="160" w:line="259" w:lineRule="auto"/>
                    <w:rPr>
                      <w:rFonts w:cstheme="minorHAnsi"/>
                      <w:sz w:val="20"/>
                      <w:szCs w:val="20"/>
                    </w:rPr>
                  </w:pPr>
                  <w:r w:rsidRPr="00302526">
                    <w:rPr>
                      <w:rFonts w:cstheme="minorHAnsi"/>
                      <w:sz w:val="20"/>
                      <w:szCs w:val="20"/>
                    </w:rPr>
                    <w:t>nedostaju neki ključni pojmovi,</w:t>
                  </w:r>
                  <w:r w:rsidR="00251FEB">
                    <w:rPr>
                      <w:rFonts w:cstheme="minorHAnsi"/>
                      <w:sz w:val="20"/>
                      <w:szCs w:val="20"/>
                    </w:rPr>
                    <w:t xml:space="preserve"> </w:t>
                  </w:r>
                  <w:r w:rsidRPr="00302526">
                    <w:rPr>
                      <w:rFonts w:cstheme="minorHAnsi"/>
                      <w:sz w:val="20"/>
                      <w:szCs w:val="20"/>
                    </w:rPr>
                    <w:t>pojedini dijelovi plakata nisu povezani s naslovom</w:t>
                  </w:r>
                </w:p>
              </w:tc>
              <w:tc>
                <w:tcPr>
                  <w:tcW w:w="1858" w:type="dxa"/>
                </w:tcPr>
                <w:p w14:paraId="37D79009" w14:textId="77777777" w:rsidR="00302526" w:rsidRPr="00302526" w:rsidRDefault="00302526" w:rsidP="00302526">
                  <w:pPr>
                    <w:spacing w:after="160" w:line="259" w:lineRule="auto"/>
                    <w:rPr>
                      <w:rFonts w:cstheme="minorHAnsi"/>
                      <w:sz w:val="20"/>
                      <w:szCs w:val="20"/>
                    </w:rPr>
                  </w:pPr>
                  <w:r w:rsidRPr="00302526">
                    <w:rPr>
                      <w:rFonts w:cstheme="minorHAnsi"/>
                      <w:sz w:val="20"/>
                      <w:szCs w:val="20"/>
                    </w:rPr>
                    <w:t>nedostaje mnogo važnih ideja i ključnih riječi, navode se nevažni pojmovi i podaci</w:t>
                  </w:r>
                </w:p>
              </w:tc>
              <w:tc>
                <w:tcPr>
                  <w:tcW w:w="1858" w:type="dxa"/>
                </w:tcPr>
                <w:p w14:paraId="63BD8534" w14:textId="77777777" w:rsidR="00302526" w:rsidRPr="00302526" w:rsidRDefault="00302526" w:rsidP="00302526">
                  <w:pPr>
                    <w:spacing w:after="160" w:line="259" w:lineRule="auto"/>
                    <w:rPr>
                      <w:rFonts w:cstheme="minorHAnsi"/>
                      <w:sz w:val="20"/>
                      <w:szCs w:val="20"/>
                    </w:rPr>
                  </w:pPr>
                  <w:r w:rsidRPr="00302526">
                    <w:rPr>
                      <w:rFonts w:cstheme="minorHAnsi"/>
                      <w:sz w:val="20"/>
                      <w:szCs w:val="20"/>
                    </w:rPr>
                    <w:t>nedostaje mnogo važnih ideja i ključnih riječi, navode se nevažni pojmovi i podaci</w:t>
                  </w:r>
                </w:p>
              </w:tc>
            </w:tr>
            <w:tr w:rsidR="00302526" w:rsidRPr="00302526" w14:paraId="4D95A432" w14:textId="77777777" w:rsidTr="00A44097">
              <w:tc>
                <w:tcPr>
                  <w:tcW w:w="1857" w:type="dxa"/>
                </w:tcPr>
                <w:p w14:paraId="7D03BECB" w14:textId="77777777" w:rsidR="00302526" w:rsidRPr="00302526" w:rsidRDefault="00302526" w:rsidP="00302526">
                  <w:pPr>
                    <w:spacing w:after="160" w:line="259" w:lineRule="auto"/>
                    <w:rPr>
                      <w:rFonts w:cstheme="minorHAnsi"/>
                      <w:sz w:val="20"/>
                      <w:szCs w:val="20"/>
                    </w:rPr>
                  </w:pPr>
                  <w:r w:rsidRPr="00302526">
                    <w:rPr>
                      <w:rFonts w:cstheme="minorHAnsi"/>
                      <w:sz w:val="20"/>
                      <w:szCs w:val="20"/>
                    </w:rPr>
                    <w:t>likovna raznolikost</w:t>
                  </w:r>
                </w:p>
              </w:tc>
              <w:tc>
                <w:tcPr>
                  <w:tcW w:w="1857" w:type="dxa"/>
                </w:tcPr>
                <w:p w14:paraId="13BB70E7" w14:textId="77777777" w:rsidR="00302526" w:rsidRPr="00302526" w:rsidRDefault="00302526" w:rsidP="00302526">
                  <w:pPr>
                    <w:spacing w:after="160" w:line="259" w:lineRule="auto"/>
                    <w:rPr>
                      <w:rFonts w:cstheme="minorHAnsi"/>
                      <w:sz w:val="20"/>
                      <w:szCs w:val="20"/>
                    </w:rPr>
                  </w:pPr>
                  <w:r w:rsidRPr="00302526">
                    <w:rPr>
                      <w:rFonts w:cstheme="minorHAnsi"/>
                      <w:sz w:val="20"/>
                      <w:szCs w:val="20"/>
                    </w:rPr>
                    <w:t>mnogo slikovne građe s legendom i objašnjenjem, likovno zanimljiv i originalan plakat</w:t>
                  </w:r>
                </w:p>
              </w:tc>
              <w:tc>
                <w:tcPr>
                  <w:tcW w:w="1858" w:type="dxa"/>
                </w:tcPr>
                <w:p w14:paraId="18E70AD6" w14:textId="77777777" w:rsidR="00302526" w:rsidRPr="00302526" w:rsidRDefault="00302526" w:rsidP="00302526">
                  <w:pPr>
                    <w:spacing w:after="160" w:line="259" w:lineRule="auto"/>
                    <w:rPr>
                      <w:rFonts w:cstheme="minorHAnsi"/>
                      <w:sz w:val="20"/>
                      <w:szCs w:val="20"/>
                    </w:rPr>
                  </w:pPr>
                  <w:r w:rsidRPr="00302526">
                    <w:rPr>
                      <w:rFonts w:cstheme="minorHAnsi"/>
                      <w:sz w:val="20"/>
                      <w:szCs w:val="20"/>
                    </w:rPr>
                    <w:t xml:space="preserve">likovno manje originalan plakat </w:t>
                  </w:r>
                </w:p>
              </w:tc>
              <w:tc>
                <w:tcPr>
                  <w:tcW w:w="1858" w:type="dxa"/>
                </w:tcPr>
                <w:p w14:paraId="72978111" w14:textId="77777777" w:rsidR="00302526" w:rsidRPr="00302526" w:rsidRDefault="00302526" w:rsidP="00302526">
                  <w:pPr>
                    <w:spacing w:after="160" w:line="259" w:lineRule="auto"/>
                    <w:rPr>
                      <w:rFonts w:cstheme="minorHAnsi"/>
                      <w:sz w:val="20"/>
                      <w:szCs w:val="20"/>
                    </w:rPr>
                  </w:pPr>
                  <w:r w:rsidRPr="00302526">
                    <w:rPr>
                      <w:rFonts w:cstheme="minorHAnsi"/>
                      <w:sz w:val="20"/>
                      <w:szCs w:val="20"/>
                    </w:rPr>
                    <w:t>likovno površan i nezanimljiv plakat</w:t>
                  </w:r>
                </w:p>
              </w:tc>
              <w:tc>
                <w:tcPr>
                  <w:tcW w:w="1858" w:type="dxa"/>
                </w:tcPr>
                <w:p w14:paraId="393F5466" w14:textId="77777777" w:rsidR="00302526" w:rsidRPr="00302526" w:rsidRDefault="00302526" w:rsidP="00302526">
                  <w:pPr>
                    <w:spacing w:after="160" w:line="259" w:lineRule="auto"/>
                    <w:rPr>
                      <w:rFonts w:cstheme="minorHAnsi"/>
                      <w:sz w:val="20"/>
                      <w:szCs w:val="20"/>
                    </w:rPr>
                  </w:pPr>
                  <w:r w:rsidRPr="00302526">
                    <w:rPr>
                      <w:rFonts w:cstheme="minorHAnsi"/>
                      <w:sz w:val="20"/>
                      <w:szCs w:val="20"/>
                    </w:rPr>
                    <w:t>likovno površan, estetski nedorađen plakat</w:t>
                  </w:r>
                </w:p>
              </w:tc>
            </w:tr>
            <w:tr w:rsidR="00302526" w:rsidRPr="00302526" w14:paraId="212DA852" w14:textId="77777777" w:rsidTr="00A44097">
              <w:tc>
                <w:tcPr>
                  <w:tcW w:w="1857" w:type="dxa"/>
                </w:tcPr>
                <w:p w14:paraId="00C8F586" w14:textId="77777777" w:rsidR="00302526" w:rsidRPr="00302526" w:rsidRDefault="00302526" w:rsidP="00302526">
                  <w:pPr>
                    <w:spacing w:after="160" w:line="259" w:lineRule="auto"/>
                    <w:rPr>
                      <w:rFonts w:cstheme="minorHAnsi"/>
                      <w:sz w:val="20"/>
                      <w:szCs w:val="20"/>
                    </w:rPr>
                  </w:pPr>
                  <w:r w:rsidRPr="00302526">
                    <w:rPr>
                      <w:rFonts w:cstheme="minorHAnsi"/>
                      <w:sz w:val="20"/>
                      <w:szCs w:val="20"/>
                    </w:rPr>
                    <w:t>originalnost</w:t>
                  </w:r>
                </w:p>
              </w:tc>
              <w:tc>
                <w:tcPr>
                  <w:tcW w:w="1857" w:type="dxa"/>
                </w:tcPr>
                <w:p w14:paraId="387FC39D" w14:textId="77777777" w:rsidR="00302526" w:rsidRPr="00302526" w:rsidRDefault="00302526" w:rsidP="00302526">
                  <w:pPr>
                    <w:spacing w:after="160" w:line="259" w:lineRule="auto"/>
                    <w:rPr>
                      <w:rFonts w:cstheme="minorHAnsi"/>
                      <w:sz w:val="20"/>
                      <w:szCs w:val="20"/>
                    </w:rPr>
                  </w:pPr>
                  <w:r w:rsidRPr="00302526">
                    <w:rPr>
                      <w:rFonts w:cstheme="minorHAnsi"/>
                      <w:sz w:val="20"/>
                      <w:szCs w:val="20"/>
                    </w:rPr>
                    <w:t>na plakatu su navedeni autori, datum izrade i korišteni izvori</w:t>
                  </w:r>
                </w:p>
              </w:tc>
              <w:tc>
                <w:tcPr>
                  <w:tcW w:w="1858" w:type="dxa"/>
                </w:tcPr>
                <w:p w14:paraId="18801EC7" w14:textId="77777777" w:rsidR="00302526" w:rsidRPr="00302526" w:rsidRDefault="00302526" w:rsidP="00302526">
                  <w:pPr>
                    <w:spacing w:after="160" w:line="259" w:lineRule="auto"/>
                    <w:rPr>
                      <w:rFonts w:cstheme="minorHAnsi"/>
                      <w:sz w:val="20"/>
                      <w:szCs w:val="20"/>
                    </w:rPr>
                  </w:pPr>
                  <w:r w:rsidRPr="00302526">
                    <w:rPr>
                      <w:rFonts w:cstheme="minorHAnsi"/>
                      <w:sz w:val="20"/>
                      <w:szCs w:val="20"/>
                    </w:rPr>
                    <w:t>na plakatu su navedeni autori, datum izrade i korišteni izvori</w:t>
                  </w:r>
                </w:p>
              </w:tc>
              <w:tc>
                <w:tcPr>
                  <w:tcW w:w="1858" w:type="dxa"/>
                </w:tcPr>
                <w:p w14:paraId="062974D7" w14:textId="77777777" w:rsidR="00302526" w:rsidRPr="00302526" w:rsidRDefault="00302526" w:rsidP="00302526">
                  <w:pPr>
                    <w:spacing w:after="160" w:line="259" w:lineRule="auto"/>
                    <w:rPr>
                      <w:rFonts w:cstheme="minorHAnsi"/>
                      <w:sz w:val="20"/>
                      <w:szCs w:val="20"/>
                    </w:rPr>
                  </w:pPr>
                  <w:r w:rsidRPr="00302526">
                    <w:rPr>
                      <w:rFonts w:cstheme="minorHAnsi"/>
                      <w:sz w:val="20"/>
                      <w:szCs w:val="20"/>
                    </w:rPr>
                    <w:t>autorstvo plakata navedeno je nepotpuno ili netočno</w:t>
                  </w:r>
                </w:p>
              </w:tc>
              <w:tc>
                <w:tcPr>
                  <w:tcW w:w="1858" w:type="dxa"/>
                </w:tcPr>
                <w:p w14:paraId="7F740696" w14:textId="77777777" w:rsidR="00302526" w:rsidRPr="00302526" w:rsidRDefault="00302526" w:rsidP="00302526">
                  <w:pPr>
                    <w:spacing w:after="160" w:line="259" w:lineRule="auto"/>
                    <w:rPr>
                      <w:rFonts w:cstheme="minorHAnsi"/>
                      <w:sz w:val="20"/>
                      <w:szCs w:val="20"/>
                    </w:rPr>
                  </w:pPr>
                  <w:r w:rsidRPr="00302526">
                    <w:rPr>
                      <w:rFonts w:cstheme="minorHAnsi"/>
                      <w:sz w:val="20"/>
                      <w:szCs w:val="20"/>
                    </w:rPr>
                    <w:t>autorstvo plakata navedeno je nepotpuno ili netočno ili uopće nema podataka</w:t>
                  </w:r>
                </w:p>
              </w:tc>
            </w:tr>
          </w:tbl>
          <w:p w14:paraId="6F9F2721" w14:textId="1B24B1C3" w:rsidR="00302526" w:rsidRPr="00C418C1" w:rsidRDefault="00302526" w:rsidP="00302526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69C44454" w14:textId="7D5D4FE2" w:rsidR="00C418C1" w:rsidRPr="00C418C1" w:rsidRDefault="00C418C1" w:rsidP="00302526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C418C1">
              <w:rPr>
                <w:rFonts w:cstheme="minorHAnsi"/>
                <w:b/>
                <w:sz w:val="20"/>
                <w:szCs w:val="20"/>
                <w:u w:val="single"/>
              </w:rPr>
              <w:t>*od učenika se očekuje da podatke prikupljene na temelju literature samostalno interpretira. Ne smije se kopirati ili prepisivati tekst iz literature osim u slučaju citiranja nečijih navoda. U tom slučaju obavezno je potkrijepiti fusnotom.</w:t>
            </w:r>
          </w:p>
          <w:p w14:paraId="6A142866" w14:textId="77777777" w:rsidR="00C418C1" w:rsidRPr="00302526" w:rsidRDefault="00C418C1" w:rsidP="00302526">
            <w:pPr>
              <w:rPr>
                <w:rFonts w:cstheme="minorHAnsi"/>
                <w:sz w:val="20"/>
                <w:szCs w:val="20"/>
              </w:rPr>
            </w:pPr>
            <w:bookmarkStart w:id="0" w:name="_GoBack"/>
            <w:bookmarkEnd w:id="0"/>
          </w:p>
          <w:p w14:paraId="47AD18EB" w14:textId="77777777" w:rsidR="00302526" w:rsidRPr="00302526" w:rsidRDefault="00302526" w:rsidP="00302526">
            <w:pPr>
              <w:rPr>
                <w:rFonts w:cstheme="minorHAnsi"/>
                <w:b/>
                <w:sz w:val="20"/>
                <w:szCs w:val="20"/>
              </w:rPr>
            </w:pPr>
            <w:r w:rsidRPr="00302526">
              <w:rPr>
                <w:rFonts w:cstheme="minorHAnsi"/>
                <w:b/>
                <w:sz w:val="20"/>
                <w:szCs w:val="20"/>
              </w:rPr>
              <w:t>Primjer ocjenjivanja grupnog rada i usmenog izlaganja</w:t>
            </w:r>
          </w:p>
          <w:p w14:paraId="56A1D9FE" w14:textId="77777777" w:rsidR="00302526" w:rsidRPr="00302526" w:rsidRDefault="00302526" w:rsidP="00302526">
            <w:pPr>
              <w:rPr>
                <w:rFonts w:cstheme="minorHAnsi"/>
                <w:sz w:val="20"/>
                <w:szCs w:val="20"/>
              </w:rPr>
            </w:pPr>
          </w:p>
          <w:tbl>
            <w:tblPr>
              <w:tblStyle w:val="Reetkatablice"/>
              <w:tblW w:w="0" w:type="auto"/>
              <w:tblLook w:val="01E0" w:firstRow="1" w:lastRow="1" w:firstColumn="1" w:lastColumn="1" w:noHBand="0" w:noVBand="0"/>
            </w:tblPr>
            <w:tblGrid>
              <w:gridCol w:w="1548"/>
              <w:gridCol w:w="1548"/>
              <w:gridCol w:w="1548"/>
              <w:gridCol w:w="1548"/>
              <w:gridCol w:w="1548"/>
              <w:gridCol w:w="1548"/>
            </w:tblGrid>
            <w:tr w:rsidR="00302526" w:rsidRPr="00302526" w14:paraId="5104A79C" w14:textId="77777777" w:rsidTr="00A44097">
              <w:tc>
                <w:tcPr>
                  <w:tcW w:w="1548" w:type="dxa"/>
                </w:tcPr>
                <w:p w14:paraId="1A34D153" w14:textId="77777777" w:rsidR="00302526" w:rsidRPr="00302526" w:rsidRDefault="00302526" w:rsidP="00302526">
                  <w:pPr>
                    <w:spacing w:after="160" w:line="259" w:lineRule="auto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548" w:type="dxa"/>
                </w:tcPr>
                <w:p w14:paraId="774F0DC7" w14:textId="77777777" w:rsidR="00302526" w:rsidRPr="00302526" w:rsidRDefault="00302526" w:rsidP="00302526">
                  <w:pPr>
                    <w:spacing w:after="160" w:line="259" w:lineRule="auto"/>
                    <w:rPr>
                      <w:rFonts w:cstheme="minorHAnsi"/>
                      <w:sz w:val="20"/>
                      <w:szCs w:val="20"/>
                    </w:rPr>
                  </w:pPr>
                  <w:r w:rsidRPr="00302526">
                    <w:rPr>
                      <w:rFonts w:cstheme="minorHAnsi"/>
                      <w:sz w:val="20"/>
                      <w:szCs w:val="20"/>
                    </w:rPr>
                    <w:t>odličan</w:t>
                  </w:r>
                </w:p>
              </w:tc>
              <w:tc>
                <w:tcPr>
                  <w:tcW w:w="1548" w:type="dxa"/>
                </w:tcPr>
                <w:p w14:paraId="2ED08713" w14:textId="77777777" w:rsidR="00302526" w:rsidRPr="00302526" w:rsidRDefault="00302526" w:rsidP="00302526">
                  <w:pPr>
                    <w:spacing w:after="160" w:line="259" w:lineRule="auto"/>
                    <w:rPr>
                      <w:rFonts w:cstheme="minorHAnsi"/>
                      <w:sz w:val="20"/>
                      <w:szCs w:val="20"/>
                    </w:rPr>
                  </w:pPr>
                  <w:r w:rsidRPr="00302526">
                    <w:rPr>
                      <w:rFonts w:cstheme="minorHAnsi"/>
                      <w:sz w:val="20"/>
                      <w:szCs w:val="20"/>
                    </w:rPr>
                    <w:t>vrlo dobar</w:t>
                  </w:r>
                </w:p>
              </w:tc>
              <w:tc>
                <w:tcPr>
                  <w:tcW w:w="1548" w:type="dxa"/>
                </w:tcPr>
                <w:p w14:paraId="10DAC071" w14:textId="77777777" w:rsidR="00302526" w:rsidRPr="00302526" w:rsidRDefault="00302526" w:rsidP="00302526">
                  <w:pPr>
                    <w:spacing w:after="160" w:line="259" w:lineRule="auto"/>
                    <w:rPr>
                      <w:rFonts w:cstheme="minorHAnsi"/>
                      <w:sz w:val="20"/>
                      <w:szCs w:val="20"/>
                    </w:rPr>
                  </w:pPr>
                  <w:r w:rsidRPr="00302526">
                    <w:rPr>
                      <w:rFonts w:cstheme="minorHAnsi"/>
                      <w:sz w:val="20"/>
                      <w:szCs w:val="20"/>
                    </w:rPr>
                    <w:t>dobar</w:t>
                  </w:r>
                </w:p>
              </w:tc>
              <w:tc>
                <w:tcPr>
                  <w:tcW w:w="1548" w:type="dxa"/>
                </w:tcPr>
                <w:p w14:paraId="33156F0A" w14:textId="77777777" w:rsidR="00302526" w:rsidRPr="00302526" w:rsidRDefault="00302526" w:rsidP="00302526">
                  <w:pPr>
                    <w:spacing w:after="160" w:line="259" w:lineRule="auto"/>
                    <w:rPr>
                      <w:rFonts w:cstheme="minorHAnsi"/>
                      <w:sz w:val="20"/>
                      <w:szCs w:val="20"/>
                    </w:rPr>
                  </w:pPr>
                  <w:r w:rsidRPr="00302526">
                    <w:rPr>
                      <w:rFonts w:cstheme="minorHAnsi"/>
                      <w:sz w:val="20"/>
                      <w:szCs w:val="20"/>
                    </w:rPr>
                    <w:t>dovoljan</w:t>
                  </w:r>
                </w:p>
              </w:tc>
              <w:tc>
                <w:tcPr>
                  <w:tcW w:w="1548" w:type="dxa"/>
                </w:tcPr>
                <w:p w14:paraId="5851B11E" w14:textId="77777777" w:rsidR="00302526" w:rsidRPr="00302526" w:rsidRDefault="00302526" w:rsidP="00302526">
                  <w:pPr>
                    <w:spacing w:after="160" w:line="259" w:lineRule="auto"/>
                    <w:rPr>
                      <w:rFonts w:cstheme="minorHAnsi"/>
                      <w:sz w:val="20"/>
                      <w:szCs w:val="20"/>
                    </w:rPr>
                  </w:pPr>
                  <w:r w:rsidRPr="00302526">
                    <w:rPr>
                      <w:rFonts w:cstheme="minorHAnsi"/>
                      <w:sz w:val="20"/>
                      <w:szCs w:val="20"/>
                    </w:rPr>
                    <w:t>nedovoljan</w:t>
                  </w:r>
                </w:p>
              </w:tc>
            </w:tr>
            <w:tr w:rsidR="00302526" w:rsidRPr="00302526" w14:paraId="2AFB388A" w14:textId="77777777" w:rsidTr="00A44097">
              <w:tc>
                <w:tcPr>
                  <w:tcW w:w="1548" w:type="dxa"/>
                </w:tcPr>
                <w:p w14:paraId="3A9EF219" w14:textId="77777777" w:rsidR="00302526" w:rsidRPr="00302526" w:rsidRDefault="00302526" w:rsidP="00302526">
                  <w:pPr>
                    <w:spacing w:after="160" w:line="259" w:lineRule="auto"/>
                    <w:rPr>
                      <w:rFonts w:cstheme="minorHAnsi"/>
                      <w:sz w:val="20"/>
                      <w:szCs w:val="20"/>
                    </w:rPr>
                  </w:pPr>
                  <w:r w:rsidRPr="00302526">
                    <w:rPr>
                      <w:rFonts w:cstheme="minorHAnsi"/>
                      <w:sz w:val="20"/>
                      <w:szCs w:val="20"/>
                    </w:rPr>
                    <w:t>Timski rad</w:t>
                  </w:r>
                </w:p>
              </w:tc>
              <w:tc>
                <w:tcPr>
                  <w:tcW w:w="1548" w:type="dxa"/>
                </w:tcPr>
                <w:p w14:paraId="7EBA8E88" w14:textId="77777777" w:rsidR="00302526" w:rsidRPr="00302526" w:rsidRDefault="00302526" w:rsidP="00302526">
                  <w:pPr>
                    <w:spacing w:after="160" w:line="259" w:lineRule="auto"/>
                    <w:rPr>
                      <w:rFonts w:cstheme="minorHAnsi"/>
                      <w:sz w:val="20"/>
                      <w:szCs w:val="20"/>
                    </w:rPr>
                  </w:pPr>
                  <w:r w:rsidRPr="00302526">
                    <w:rPr>
                      <w:rFonts w:cstheme="minorHAnsi"/>
                      <w:sz w:val="20"/>
                      <w:szCs w:val="20"/>
                    </w:rPr>
                    <w:t>Učenik:</w:t>
                  </w:r>
                </w:p>
                <w:p w14:paraId="55FAF55C" w14:textId="77777777" w:rsidR="00302526" w:rsidRPr="00302526" w:rsidRDefault="00302526" w:rsidP="00302526">
                  <w:pPr>
                    <w:spacing w:after="160" w:line="259" w:lineRule="auto"/>
                    <w:rPr>
                      <w:rFonts w:cstheme="minorHAnsi"/>
                      <w:sz w:val="20"/>
                      <w:szCs w:val="20"/>
                    </w:rPr>
                  </w:pPr>
                  <w:r w:rsidRPr="00302526">
                    <w:rPr>
                      <w:rFonts w:cstheme="minorHAnsi"/>
                      <w:sz w:val="20"/>
                      <w:szCs w:val="20"/>
                    </w:rPr>
                    <w:t xml:space="preserve">predlaže ideje, ali i prihvaća tuđe mišljenje, pomaže drugima u grupi i potiče ih na rad, veoma se </w:t>
                  </w:r>
                  <w:r w:rsidRPr="00302526">
                    <w:rPr>
                      <w:rFonts w:cstheme="minorHAnsi"/>
                      <w:sz w:val="20"/>
                      <w:szCs w:val="20"/>
                    </w:rPr>
                    <w:lastRenderedPageBreak/>
                    <w:t>dobro služi različitim izvorima podataka</w:t>
                  </w:r>
                </w:p>
                <w:p w14:paraId="17A3B14D" w14:textId="77777777" w:rsidR="00302526" w:rsidRPr="00302526" w:rsidRDefault="00302526" w:rsidP="00302526">
                  <w:pPr>
                    <w:spacing w:after="160" w:line="259" w:lineRule="auto"/>
                    <w:rPr>
                      <w:rFonts w:cstheme="minorHAnsi"/>
                      <w:sz w:val="20"/>
                      <w:szCs w:val="20"/>
                    </w:rPr>
                  </w:pPr>
                  <w:r w:rsidRPr="00302526">
                    <w:rPr>
                      <w:rFonts w:cstheme="minorHAnsi"/>
                      <w:sz w:val="20"/>
                      <w:szCs w:val="20"/>
                    </w:rPr>
                    <w:t>- svaki član ispunjava svoje obveze – razumije svoj zadatak i zadatak skupine</w:t>
                  </w:r>
                </w:p>
                <w:p w14:paraId="7DD59981" w14:textId="77777777" w:rsidR="00302526" w:rsidRPr="00302526" w:rsidRDefault="00302526" w:rsidP="00302526">
                  <w:pPr>
                    <w:spacing w:after="160" w:line="259" w:lineRule="auto"/>
                    <w:rPr>
                      <w:rFonts w:cstheme="minorHAnsi"/>
                      <w:sz w:val="20"/>
                      <w:szCs w:val="20"/>
                    </w:rPr>
                  </w:pPr>
                  <w:r w:rsidRPr="00302526">
                    <w:rPr>
                      <w:rFonts w:cstheme="minorHAnsi"/>
                      <w:sz w:val="20"/>
                      <w:szCs w:val="20"/>
                    </w:rPr>
                    <w:t>- skupina ispunjava sve zahtjeve zadatka</w:t>
                  </w:r>
                </w:p>
                <w:p w14:paraId="066EF575" w14:textId="77777777" w:rsidR="00302526" w:rsidRPr="00302526" w:rsidRDefault="00302526" w:rsidP="00302526">
                  <w:pPr>
                    <w:spacing w:after="160" w:line="259" w:lineRule="auto"/>
                    <w:rPr>
                      <w:rFonts w:cstheme="minorHAnsi"/>
                      <w:sz w:val="20"/>
                      <w:szCs w:val="20"/>
                    </w:rPr>
                  </w:pPr>
                  <w:r w:rsidRPr="00302526">
                    <w:rPr>
                      <w:rFonts w:cstheme="minorHAnsi"/>
                      <w:sz w:val="20"/>
                      <w:szCs w:val="20"/>
                    </w:rPr>
                    <w:t>- skupina dobro surađuje</w:t>
                  </w:r>
                </w:p>
              </w:tc>
              <w:tc>
                <w:tcPr>
                  <w:tcW w:w="1548" w:type="dxa"/>
                </w:tcPr>
                <w:p w14:paraId="69CB4C43" w14:textId="77777777" w:rsidR="00302526" w:rsidRPr="00302526" w:rsidRDefault="00302526" w:rsidP="00302526">
                  <w:pPr>
                    <w:spacing w:after="160" w:line="259" w:lineRule="auto"/>
                    <w:rPr>
                      <w:rFonts w:cstheme="minorHAnsi"/>
                      <w:sz w:val="20"/>
                      <w:szCs w:val="20"/>
                    </w:rPr>
                  </w:pPr>
                  <w:r w:rsidRPr="00302526">
                    <w:rPr>
                      <w:rFonts w:cstheme="minorHAnsi"/>
                      <w:sz w:val="20"/>
                      <w:szCs w:val="20"/>
                    </w:rPr>
                    <w:lastRenderedPageBreak/>
                    <w:t>Učenik:</w:t>
                  </w:r>
                </w:p>
                <w:p w14:paraId="3739A079" w14:textId="77777777" w:rsidR="00302526" w:rsidRPr="00302526" w:rsidRDefault="00302526" w:rsidP="00302526">
                  <w:pPr>
                    <w:spacing w:after="160" w:line="259" w:lineRule="auto"/>
                    <w:rPr>
                      <w:rFonts w:cstheme="minorHAnsi"/>
                      <w:sz w:val="20"/>
                      <w:szCs w:val="20"/>
                    </w:rPr>
                  </w:pPr>
                  <w:r w:rsidRPr="00302526">
                    <w:rPr>
                      <w:rFonts w:cstheme="minorHAnsi"/>
                      <w:sz w:val="20"/>
                      <w:szCs w:val="20"/>
                    </w:rPr>
                    <w:t>uredan odnos prema radu, pomaže drugima, koristi se s više izvora podataka</w:t>
                  </w:r>
                </w:p>
                <w:p w14:paraId="38CE1EA5" w14:textId="77777777" w:rsidR="00302526" w:rsidRPr="00302526" w:rsidRDefault="00302526" w:rsidP="00302526">
                  <w:pPr>
                    <w:spacing w:after="160" w:line="259" w:lineRule="auto"/>
                    <w:rPr>
                      <w:rFonts w:cstheme="minorHAnsi"/>
                      <w:sz w:val="20"/>
                      <w:szCs w:val="20"/>
                    </w:rPr>
                  </w:pPr>
                  <w:r w:rsidRPr="00302526">
                    <w:rPr>
                      <w:rFonts w:cstheme="minorHAnsi"/>
                      <w:sz w:val="20"/>
                      <w:szCs w:val="20"/>
                    </w:rPr>
                    <w:lastRenderedPageBreak/>
                    <w:t>- svaki član skupine izvršava svoje obveze</w:t>
                  </w:r>
                </w:p>
              </w:tc>
              <w:tc>
                <w:tcPr>
                  <w:tcW w:w="1548" w:type="dxa"/>
                </w:tcPr>
                <w:p w14:paraId="567A6DDE" w14:textId="77777777" w:rsidR="00302526" w:rsidRPr="00302526" w:rsidRDefault="00302526" w:rsidP="00302526">
                  <w:pPr>
                    <w:spacing w:after="160" w:line="259" w:lineRule="auto"/>
                    <w:rPr>
                      <w:rFonts w:cstheme="minorHAnsi"/>
                      <w:sz w:val="20"/>
                      <w:szCs w:val="20"/>
                    </w:rPr>
                  </w:pPr>
                  <w:r w:rsidRPr="00302526">
                    <w:rPr>
                      <w:rFonts w:cstheme="minorHAnsi"/>
                      <w:sz w:val="20"/>
                      <w:szCs w:val="20"/>
                    </w:rPr>
                    <w:lastRenderedPageBreak/>
                    <w:t>Učenik:</w:t>
                  </w:r>
                </w:p>
                <w:p w14:paraId="31D5B3E4" w14:textId="77777777" w:rsidR="00302526" w:rsidRPr="00302526" w:rsidRDefault="00302526" w:rsidP="00302526">
                  <w:pPr>
                    <w:spacing w:after="160" w:line="259" w:lineRule="auto"/>
                    <w:rPr>
                      <w:rFonts w:cstheme="minorHAnsi"/>
                      <w:sz w:val="20"/>
                      <w:szCs w:val="20"/>
                    </w:rPr>
                  </w:pPr>
                  <w:r w:rsidRPr="00302526">
                    <w:rPr>
                      <w:rFonts w:cstheme="minorHAnsi"/>
                      <w:sz w:val="20"/>
                      <w:szCs w:val="20"/>
                    </w:rPr>
                    <w:t>radi redovito uz pomoć i poticaj drugih, slabije se snalazi u pronalaženju izvora podataka</w:t>
                  </w:r>
                </w:p>
                <w:p w14:paraId="6E630E4A" w14:textId="77777777" w:rsidR="00302526" w:rsidRPr="00302526" w:rsidRDefault="00302526" w:rsidP="00302526">
                  <w:pPr>
                    <w:spacing w:after="160" w:line="259" w:lineRule="auto"/>
                    <w:rPr>
                      <w:rFonts w:cstheme="minorHAnsi"/>
                      <w:sz w:val="20"/>
                      <w:szCs w:val="20"/>
                    </w:rPr>
                  </w:pPr>
                  <w:r w:rsidRPr="00302526">
                    <w:rPr>
                      <w:rFonts w:cstheme="minorHAnsi"/>
                      <w:sz w:val="20"/>
                      <w:szCs w:val="20"/>
                    </w:rPr>
                    <w:lastRenderedPageBreak/>
                    <w:t xml:space="preserve">- skupina ima poteškoće u suradnji </w:t>
                  </w:r>
                </w:p>
                <w:p w14:paraId="69280C44" w14:textId="77777777" w:rsidR="00302526" w:rsidRPr="00302526" w:rsidRDefault="00302526" w:rsidP="00302526">
                  <w:pPr>
                    <w:spacing w:after="160" w:line="259" w:lineRule="auto"/>
                    <w:rPr>
                      <w:rFonts w:cstheme="minorHAnsi"/>
                      <w:sz w:val="20"/>
                      <w:szCs w:val="20"/>
                    </w:rPr>
                  </w:pPr>
                  <w:r w:rsidRPr="00302526">
                    <w:rPr>
                      <w:rFonts w:cstheme="minorHAnsi"/>
                      <w:sz w:val="20"/>
                      <w:szCs w:val="20"/>
                    </w:rPr>
                    <w:t>- ispunjava zadatke samo djelomično</w:t>
                  </w:r>
                </w:p>
              </w:tc>
              <w:tc>
                <w:tcPr>
                  <w:tcW w:w="1548" w:type="dxa"/>
                </w:tcPr>
                <w:p w14:paraId="406B6F62" w14:textId="77777777" w:rsidR="00302526" w:rsidRPr="00302526" w:rsidRDefault="00302526" w:rsidP="00302526">
                  <w:pPr>
                    <w:spacing w:after="160" w:line="259" w:lineRule="auto"/>
                    <w:rPr>
                      <w:rFonts w:cstheme="minorHAnsi"/>
                      <w:sz w:val="20"/>
                      <w:szCs w:val="20"/>
                    </w:rPr>
                  </w:pPr>
                  <w:r w:rsidRPr="00302526">
                    <w:rPr>
                      <w:rFonts w:cstheme="minorHAnsi"/>
                      <w:sz w:val="20"/>
                      <w:szCs w:val="20"/>
                    </w:rPr>
                    <w:lastRenderedPageBreak/>
                    <w:t>Učenik:</w:t>
                  </w:r>
                </w:p>
                <w:p w14:paraId="749CE4E8" w14:textId="2802CDC7" w:rsidR="00302526" w:rsidRPr="00302526" w:rsidRDefault="00302526" w:rsidP="00302526">
                  <w:pPr>
                    <w:spacing w:after="160" w:line="259" w:lineRule="auto"/>
                    <w:rPr>
                      <w:rFonts w:cstheme="minorHAnsi"/>
                      <w:sz w:val="20"/>
                      <w:szCs w:val="20"/>
                    </w:rPr>
                  </w:pPr>
                  <w:r w:rsidRPr="00302526">
                    <w:rPr>
                      <w:rFonts w:cstheme="minorHAnsi"/>
                      <w:sz w:val="20"/>
                      <w:szCs w:val="20"/>
                    </w:rPr>
                    <w:t>ne trudi se dovoljno, ne</w:t>
                  </w:r>
                  <w:r w:rsidR="00251FEB">
                    <w:rPr>
                      <w:rFonts w:cstheme="minorHAnsi"/>
                      <w:sz w:val="20"/>
                      <w:szCs w:val="20"/>
                    </w:rPr>
                    <w:t xml:space="preserve"> </w:t>
                  </w:r>
                  <w:r w:rsidRPr="00302526">
                    <w:rPr>
                      <w:rFonts w:cstheme="minorHAnsi"/>
                      <w:sz w:val="20"/>
                      <w:szCs w:val="20"/>
                    </w:rPr>
                    <w:t>zna pronaći izvore podataka</w:t>
                  </w:r>
                </w:p>
                <w:p w14:paraId="42067E1C" w14:textId="77777777" w:rsidR="00302526" w:rsidRPr="00302526" w:rsidRDefault="00302526" w:rsidP="00302526">
                  <w:pPr>
                    <w:spacing w:after="160" w:line="259" w:lineRule="auto"/>
                    <w:rPr>
                      <w:rFonts w:cstheme="minorHAnsi"/>
                      <w:sz w:val="20"/>
                      <w:szCs w:val="20"/>
                    </w:rPr>
                  </w:pPr>
                  <w:r w:rsidRPr="00302526">
                    <w:rPr>
                      <w:rFonts w:cstheme="minorHAnsi"/>
                      <w:sz w:val="20"/>
                      <w:szCs w:val="20"/>
                    </w:rPr>
                    <w:t xml:space="preserve">- ne ispunjava svoje obveze </w:t>
                  </w:r>
                  <w:r w:rsidRPr="00302526">
                    <w:rPr>
                      <w:rFonts w:cstheme="minorHAnsi"/>
                      <w:sz w:val="20"/>
                      <w:szCs w:val="20"/>
                    </w:rPr>
                    <w:lastRenderedPageBreak/>
                    <w:t>kao član skupine i ne surađuje sa skupinom</w:t>
                  </w:r>
                </w:p>
              </w:tc>
              <w:tc>
                <w:tcPr>
                  <w:tcW w:w="1548" w:type="dxa"/>
                </w:tcPr>
                <w:p w14:paraId="0E20CC52" w14:textId="77777777" w:rsidR="00302526" w:rsidRPr="00302526" w:rsidRDefault="00302526" w:rsidP="00302526">
                  <w:pPr>
                    <w:spacing w:after="160" w:line="259" w:lineRule="auto"/>
                    <w:rPr>
                      <w:rFonts w:cstheme="minorHAnsi"/>
                      <w:sz w:val="20"/>
                      <w:szCs w:val="20"/>
                    </w:rPr>
                  </w:pPr>
                  <w:r w:rsidRPr="00302526">
                    <w:rPr>
                      <w:rFonts w:cstheme="minorHAnsi"/>
                      <w:sz w:val="20"/>
                      <w:szCs w:val="20"/>
                    </w:rPr>
                    <w:lastRenderedPageBreak/>
                    <w:t>Učenik:</w:t>
                  </w:r>
                </w:p>
                <w:p w14:paraId="1B4B1898" w14:textId="77777777" w:rsidR="00302526" w:rsidRPr="00302526" w:rsidRDefault="00302526" w:rsidP="00302526">
                  <w:pPr>
                    <w:spacing w:after="160" w:line="259" w:lineRule="auto"/>
                    <w:rPr>
                      <w:rFonts w:cstheme="minorHAnsi"/>
                      <w:sz w:val="20"/>
                      <w:szCs w:val="20"/>
                    </w:rPr>
                  </w:pPr>
                  <w:r w:rsidRPr="00302526">
                    <w:rPr>
                      <w:rFonts w:cstheme="minorHAnsi"/>
                      <w:sz w:val="20"/>
                      <w:szCs w:val="20"/>
                    </w:rPr>
                    <w:t>ne radi zadatak, ometa rad grupe i drugih u razredu</w:t>
                  </w:r>
                </w:p>
              </w:tc>
            </w:tr>
            <w:tr w:rsidR="00302526" w:rsidRPr="00302526" w14:paraId="2E0691DB" w14:textId="77777777" w:rsidTr="00A44097">
              <w:tc>
                <w:tcPr>
                  <w:tcW w:w="1548" w:type="dxa"/>
                </w:tcPr>
                <w:p w14:paraId="02B4DE41" w14:textId="77777777" w:rsidR="00302526" w:rsidRPr="00302526" w:rsidRDefault="00302526" w:rsidP="00302526">
                  <w:pPr>
                    <w:spacing w:after="160" w:line="259" w:lineRule="auto"/>
                    <w:rPr>
                      <w:rFonts w:cstheme="minorHAnsi"/>
                      <w:sz w:val="20"/>
                      <w:szCs w:val="20"/>
                    </w:rPr>
                  </w:pPr>
                  <w:r w:rsidRPr="00302526">
                    <w:rPr>
                      <w:rFonts w:cstheme="minorHAnsi"/>
                      <w:sz w:val="20"/>
                      <w:szCs w:val="20"/>
                    </w:rPr>
                    <w:lastRenderedPageBreak/>
                    <w:t>Kreativnost</w:t>
                  </w:r>
                </w:p>
              </w:tc>
              <w:tc>
                <w:tcPr>
                  <w:tcW w:w="1548" w:type="dxa"/>
                </w:tcPr>
                <w:p w14:paraId="6FBF081A" w14:textId="77777777" w:rsidR="00302526" w:rsidRPr="00302526" w:rsidRDefault="00302526" w:rsidP="00302526">
                  <w:pPr>
                    <w:spacing w:after="160" w:line="259" w:lineRule="auto"/>
                    <w:rPr>
                      <w:rFonts w:cstheme="minorHAnsi"/>
                      <w:sz w:val="20"/>
                      <w:szCs w:val="20"/>
                    </w:rPr>
                  </w:pPr>
                  <w:r w:rsidRPr="00302526">
                    <w:rPr>
                      <w:rFonts w:cstheme="minorHAnsi"/>
                      <w:sz w:val="20"/>
                      <w:szCs w:val="20"/>
                    </w:rPr>
                    <w:t xml:space="preserve">- rad daje jasan pregled teme </w:t>
                  </w:r>
                </w:p>
                <w:p w14:paraId="0EA6B8E6" w14:textId="77777777" w:rsidR="00302526" w:rsidRPr="00302526" w:rsidRDefault="00302526" w:rsidP="00302526">
                  <w:pPr>
                    <w:spacing w:after="160" w:line="259" w:lineRule="auto"/>
                    <w:rPr>
                      <w:rFonts w:cstheme="minorHAnsi"/>
                      <w:sz w:val="20"/>
                      <w:szCs w:val="20"/>
                    </w:rPr>
                  </w:pPr>
                  <w:r w:rsidRPr="00302526">
                    <w:rPr>
                      <w:rFonts w:cstheme="minorHAnsi"/>
                      <w:sz w:val="20"/>
                      <w:szCs w:val="20"/>
                    </w:rPr>
                    <w:t>- rad je originalan, zanimljiv ili duhovit</w:t>
                  </w:r>
                </w:p>
              </w:tc>
              <w:tc>
                <w:tcPr>
                  <w:tcW w:w="1548" w:type="dxa"/>
                </w:tcPr>
                <w:p w14:paraId="2D1005E1" w14:textId="77777777" w:rsidR="00302526" w:rsidRPr="00302526" w:rsidRDefault="00302526" w:rsidP="00302526">
                  <w:pPr>
                    <w:spacing w:after="160" w:line="259" w:lineRule="auto"/>
                    <w:rPr>
                      <w:rFonts w:cstheme="minorHAnsi"/>
                      <w:sz w:val="20"/>
                      <w:szCs w:val="20"/>
                    </w:rPr>
                  </w:pPr>
                  <w:r w:rsidRPr="00302526">
                    <w:rPr>
                      <w:rFonts w:cstheme="minorHAnsi"/>
                      <w:sz w:val="20"/>
                      <w:szCs w:val="20"/>
                    </w:rPr>
                    <w:t>- rad veoma dobro osmišljen i pregledan</w:t>
                  </w:r>
                </w:p>
                <w:p w14:paraId="5ABE56AA" w14:textId="77777777" w:rsidR="00302526" w:rsidRPr="00302526" w:rsidRDefault="00302526" w:rsidP="00302526">
                  <w:pPr>
                    <w:spacing w:after="160" w:line="259" w:lineRule="auto"/>
                    <w:rPr>
                      <w:rFonts w:cstheme="minorHAnsi"/>
                      <w:sz w:val="20"/>
                      <w:szCs w:val="20"/>
                    </w:rPr>
                  </w:pPr>
                  <w:r w:rsidRPr="00302526">
                    <w:rPr>
                      <w:rFonts w:cstheme="minorHAnsi"/>
                      <w:sz w:val="20"/>
                      <w:szCs w:val="20"/>
                    </w:rPr>
                    <w:t>- rad jasno izražava glavnu ideju teme</w:t>
                  </w:r>
                </w:p>
              </w:tc>
              <w:tc>
                <w:tcPr>
                  <w:tcW w:w="1548" w:type="dxa"/>
                </w:tcPr>
                <w:p w14:paraId="530F8E00" w14:textId="77777777" w:rsidR="00302526" w:rsidRPr="00302526" w:rsidRDefault="00302526" w:rsidP="00302526">
                  <w:pPr>
                    <w:spacing w:after="160" w:line="259" w:lineRule="auto"/>
                    <w:rPr>
                      <w:rFonts w:cstheme="minorHAnsi"/>
                      <w:sz w:val="20"/>
                      <w:szCs w:val="20"/>
                    </w:rPr>
                  </w:pPr>
                  <w:r w:rsidRPr="00302526">
                    <w:rPr>
                      <w:rFonts w:cstheme="minorHAnsi"/>
                      <w:sz w:val="20"/>
                      <w:szCs w:val="20"/>
                    </w:rPr>
                    <w:t>- rad uredan sa svim potrebnim elementima</w:t>
                  </w:r>
                </w:p>
              </w:tc>
              <w:tc>
                <w:tcPr>
                  <w:tcW w:w="1548" w:type="dxa"/>
                </w:tcPr>
                <w:p w14:paraId="16C77277" w14:textId="77777777" w:rsidR="00302526" w:rsidRPr="00302526" w:rsidRDefault="00302526" w:rsidP="00302526">
                  <w:pPr>
                    <w:spacing w:after="160" w:line="259" w:lineRule="auto"/>
                    <w:rPr>
                      <w:rFonts w:cstheme="minorHAnsi"/>
                      <w:sz w:val="20"/>
                      <w:szCs w:val="20"/>
                    </w:rPr>
                  </w:pPr>
                  <w:r w:rsidRPr="00302526">
                    <w:rPr>
                      <w:rFonts w:cstheme="minorHAnsi"/>
                      <w:sz w:val="20"/>
                      <w:szCs w:val="20"/>
                    </w:rPr>
                    <w:t>- rad je neuredan, nepregledan s nedostatkom glavnih ideja - pregled teme nije jasan</w:t>
                  </w:r>
                </w:p>
              </w:tc>
              <w:tc>
                <w:tcPr>
                  <w:tcW w:w="1548" w:type="dxa"/>
                </w:tcPr>
                <w:p w14:paraId="7C7EF83F" w14:textId="77777777" w:rsidR="00302526" w:rsidRPr="00302526" w:rsidRDefault="00302526" w:rsidP="00302526">
                  <w:pPr>
                    <w:spacing w:after="160" w:line="259" w:lineRule="auto"/>
                    <w:rPr>
                      <w:rFonts w:cstheme="minorHAnsi"/>
                      <w:sz w:val="20"/>
                      <w:szCs w:val="20"/>
                    </w:rPr>
                  </w:pPr>
                  <w:r w:rsidRPr="00302526">
                    <w:rPr>
                      <w:rFonts w:cstheme="minorHAnsi"/>
                      <w:sz w:val="20"/>
                      <w:szCs w:val="20"/>
                    </w:rPr>
                    <w:t>- rad nije napravljen</w:t>
                  </w:r>
                </w:p>
              </w:tc>
            </w:tr>
            <w:tr w:rsidR="00302526" w:rsidRPr="00302526" w14:paraId="0B2984C9" w14:textId="77777777" w:rsidTr="00A44097">
              <w:tc>
                <w:tcPr>
                  <w:tcW w:w="1548" w:type="dxa"/>
                </w:tcPr>
                <w:p w14:paraId="4D1659E5" w14:textId="77777777" w:rsidR="00302526" w:rsidRPr="00302526" w:rsidRDefault="00302526" w:rsidP="00302526">
                  <w:pPr>
                    <w:spacing w:after="160" w:line="259" w:lineRule="auto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302526">
                    <w:rPr>
                      <w:rFonts w:cstheme="minorHAnsi"/>
                      <w:b/>
                      <w:sz w:val="20"/>
                      <w:szCs w:val="20"/>
                    </w:rPr>
                    <w:t>Način izlaganja</w:t>
                  </w:r>
                </w:p>
              </w:tc>
              <w:tc>
                <w:tcPr>
                  <w:tcW w:w="1548" w:type="dxa"/>
                </w:tcPr>
                <w:p w14:paraId="6D839023" w14:textId="77777777" w:rsidR="00302526" w:rsidRPr="00302526" w:rsidRDefault="00302526" w:rsidP="00302526">
                  <w:pPr>
                    <w:spacing w:after="160" w:line="259" w:lineRule="auto"/>
                    <w:rPr>
                      <w:rFonts w:cstheme="minorHAnsi"/>
                      <w:sz w:val="20"/>
                      <w:szCs w:val="20"/>
                    </w:rPr>
                  </w:pPr>
                  <w:r w:rsidRPr="00302526">
                    <w:rPr>
                      <w:rFonts w:cstheme="minorHAnsi"/>
                      <w:sz w:val="20"/>
                      <w:szCs w:val="20"/>
                    </w:rPr>
                    <w:t>-vrlo lijepo osmišljen nastup</w:t>
                  </w:r>
                </w:p>
                <w:p w14:paraId="6B3D88C5" w14:textId="77777777" w:rsidR="00302526" w:rsidRPr="00302526" w:rsidRDefault="00302526" w:rsidP="00302526">
                  <w:pPr>
                    <w:spacing w:after="160" w:line="259" w:lineRule="auto"/>
                    <w:rPr>
                      <w:rFonts w:cstheme="minorHAnsi"/>
                      <w:sz w:val="20"/>
                      <w:szCs w:val="20"/>
                    </w:rPr>
                  </w:pPr>
                  <w:r w:rsidRPr="00302526">
                    <w:rPr>
                      <w:rFonts w:cstheme="minorHAnsi"/>
                      <w:sz w:val="20"/>
                      <w:szCs w:val="20"/>
                    </w:rPr>
                    <w:t xml:space="preserve">- izražavanje sigurno, </w:t>
                  </w:r>
                  <w:r w:rsidRPr="00302526">
                    <w:rPr>
                      <w:rFonts w:cstheme="minorHAnsi"/>
                      <w:sz w:val="20"/>
                      <w:szCs w:val="20"/>
                    </w:rPr>
                    <w:lastRenderedPageBreak/>
                    <w:t>izražajno i samostalno</w:t>
                  </w:r>
                </w:p>
                <w:p w14:paraId="32B4E9B9" w14:textId="77777777" w:rsidR="00302526" w:rsidRPr="00302526" w:rsidRDefault="00302526" w:rsidP="00302526">
                  <w:pPr>
                    <w:spacing w:after="160" w:line="259" w:lineRule="auto"/>
                    <w:rPr>
                      <w:rFonts w:cstheme="minorHAnsi"/>
                      <w:sz w:val="20"/>
                      <w:szCs w:val="20"/>
                    </w:rPr>
                  </w:pPr>
                  <w:r w:rsidRPr="00302526">
                    <w:rPr>
                      <w:rFonts w:cstheme="minorHAnsi"/>
                      <w:sz w:val="20"/>
                      <w:szCs w:val="20"/>
                    </w:rPr>
                    <w:t>- tema je dobro predstavljena</w:t>
                  </w:r>
                </w:p>
                <w:p w14:paraId="6177374C" w14:textId="77777777" w:rsidR="00302526" w:rsidRPr="00302526" w:rsidRDefault="00302526" w:rsidP="00302526">
                  <w:pPr>
                    <w:spacing w:after="160" w:line="259" w:lineRule="auto"/>
                    <w:rPr>
                      <w:rFonts w:cstheme="minorHAnsi"/>
                      <w:sz w:val="20"/>
                      <w:szCs w:val="20"/>
                    </w:rPr>
                  </w:pPr>
                  <w:r w:rsidRPr="00302526">
                    <w:rPr>
                      <w:rFonts w:cstheme="minorHAnsi"/>
                      <w:sz w:val="20"/>
                      <w:szCs w:val="20"/>
                    </w:rPr>
                    <w:t>- glavne ideje iznose se jasno i jezgrovito</w:t>
                  </w:r>
                </w:p>
                <w:p w14:paraId="35913753" w14:textId="77777777" w:rsidR="00302526" w:rsidRPr="00302526" w:rsidRDefault="00302526" w:rsidP="00302526">
                  <w:pPr>
                    <w:spacing w:after="160" w:line="259" w:lineRule="auto"/>
                    <w:rPr>
                      <w:rFonts w:cstheme="minorHAnsi"/>
                      <w:sz w:val="20"/>
                      <w:szCs w:val="20"/>
                    </w:rPr>
                  </w:pPr>
                  <w:r w:rsidRPr="00302526">
                    <w:rPr>
                      <w:rFonts w:cstheme="minorHAnsi"/>
                      <w:sz w:val="20"/>
                      <w:szCs w:val="20"/>
                    </w:rPr>
                    <w:t xml:space="preserve">-u </w:t>
                  </w:r>
                  <w:proofErr w:type="spellStart"/>
                  <w:r w:rsidRPr="00302526">
                    <w:rPr>
                      <w:rFonts w:cstheme="minorHAnsi"/>
                      <w:sz w:val="20"/>
                      <w:szCs w:val="20"/>
                    </w:rPr>
                    <w:t>čenik</w:t>
                  </w:r>
                  <w:proofErr w:type="spellEnd"/>
                  <w:r w:rsidRPr="00302526">
                    <w:rPr>
                      <w:rFonts w:cstheme="minorHAnsi"/>
                      <w:sz w:val="20"/>
                      <w:szCs w:val="20"/>
                    </w:rPr>
                    <w:t xml:space="preserve"> govori jasno i razgovijetno, slušatelji ga dobro čuju </w:t>
                  </w:r>
                </w:p>
                <w:p w14:paraId="1F044764" w14:textId="77777777" w:rsidR="00302526" w:rsidRPr="00302526" w:rsidRDefault="00302526" w:rsidP="00302526">
                  <w:pPr>
                    <w:spacing w:after="160" w:line="259" w:lineRule="auto"/>
                    <w:rPr>
                      <w:rFonts w:cstheme="minorHAnsi"/>
                      <w:sz w:val="20"/>
                      <w:szCs w:val="20"/>
                    </w:rPr>
                  </w:pPr>
                  <w:r w:rsidRPr="00302526">
                    <w:rPr>
                      <w:rFonts w:cstheme="minorHAnsi"/>
                      <w:sz w:val="20"/>
                      <w:szCs w:val="20"/>
                    </w:rPr>
                    <w:t>- učenik razumije temu o kojoj govori i pojašnjava svojim riječima</w:t>
                  </w:r>
                </w:p>
                <w:p w14:paraId="023391D0" w14:textId="77777777" w:rsidR="00302526" w:rsidRPr="00302526" w:rsidRDefault="00302526" w:rsidP="00302526">
                  <w:pPr>
                    <w:spacing w:after="160" w:line="259" w:lineRule="auto"/>
                    <w:rPr>
                      <w:rFonts w:cstheme="minorHAnsi"/>
                      <w:sz w:val="20"/>
                      <w:szCs w:val="20"/>
                    </w:rPr>
                  </w:pPr>
                  <w:r w:rsidRPr="00302526">
                    <w:rPr>
                      <w:rFonts w:cstheme="minorHAnsi"/>
                      <w:sz w:val="20"/>
                      <w:szCs w:val="20"/>
                    </w:rPr>
                    <w:t>-izlaganje se zasniva na temeljitom istraživanju</w:t>
                  </w:r>
                </w:p>
                <w:p w14:paraId="0F6D7ACF" w14:textId="77777777" w:rsidR="00302526" w:rsidRPr="00302526" w:rsidRDefault="00302526" w:rsidP="00302526">
                  <w:pPr>
                    <w:spacing w:after="160" w:line="259" w:lineRule="auto"/>
                    <w:rPr>
                      <w:rFonts w:cstheme="minorHAnsi"/>
                      <w:sz w:val="20"/>
                      <w:szCs w:val="20"/>
                    </w:rPr>
                  </w:pPr>
                  <w:r w:rsidRPr="00302526">
                    <w:rPr>
                      <w:rFonts w:cstheme="minorHAnsi"/>
                      <w:sz w:val="20"/>
                      <w:szCs w:val="20"/>
                    </w:rPr>
                    <w:t>- izlaganje je organizirano, povezano i potpuno</w:t>
                  </w:r>
                </w:p>
                <w:p w14:paraId="760D0B0D" w14:textId="77777777" w:rsidR="00302526" w:rsidRPr="00302526" w:rsidRDefault="00302526" w:rsidP="00302526">
                  <w:pPr>
                    <w:spacing w:after="160" w:line="259" w:lineRule="auto"/>
                    <w:rPr>
                      <w:rFonts w:cstheme="minorHAnsi"/>
                      <w:sz w:val="20"/>
                      <w:szCs w:val="20"/>
                    </w:rPr>
                  </w:pPr>
                  <w:r w:rsidRPr="00302526">
                    <w:rPr>
                      <w:rFonts w:cstheme="minorHAnsi"/>
                      <w:sz w:val="20"/>
                      <w:szCs w:val="20"/>
                    </w:rPr>
                    <w:t>- jasni zaključci - navedeni izvori.</w:t>
                  </w:r>
                </w:p>
                <w:p w14:paraId="6D6DD6E0" w14:textId="77777777" w:rsidR="00302526" w:rsidRPr="00302526" w:rsidRDefault="00302526" w:rsidP="00302526">
                  <w:pPr>
                    <w:spacing w:after="160" w:line="259" w:lineRule="auto"/>
                    <w:rPr>
                      <w:rFonts w:cstheme="minorHAnsi"/>
                      <w:sz w:val="20"/>
                      <w:szCs w:val="20"/>
                    </w:rPr>
                  </w:pPr>
                  <w:r w:rsidRPr="00302526">
                    <w:rPr>
                      <w:rFonts w:cstheme="minorHAnsi"/>
                      <w:sz w:val="20"/>
                      <w:szCs w:val="20"/>
                    </w:rPr>
                    <w:t xml:space="preserve">- naglasak na </w:t>
                  </w:r>
                  <w:proofErr w:type="spellStart"/>
                  <w:r w:rsidRPr="00302526">
                    <w:rPr>
                      <w:rFonts w:cstheme="minorHAnsi"/>
                      <w:sz w:val="20"/>
                      <w:szCs w:val="20"/>
                    </w:rPr>
                    <w:t>temi,jasna</w:t>
                  </w:r>
                  <w:proofErr w:type="spellEnd"/>
                  <w:r w:rsidRPr="00302526">
                    <w:rPr>
                      <w:rFonts w:cstheme="minorHAnsi"/>
                      <w:sz w:val="20"/>
                      <w:szCs w:val="20"/>
                    </w:rPr>
                    <w:t xml:space="preserve"> </w:t>
                  </w:r>
                  <w:r w:rsidRPr="00302526">
                    <w:rPr>
                      <w:rFonts w:cstheme="minorHAnsi"/>
                      <w:sz w:val="20"/>
                      <w:szCs w:val="20"/>
                    </w:rPr>
                    <w:lastRenderedPageBreak/>
                    <w:t>struktura, zanimljiv uvod i zaključak</w:t>
                  </w:r>
                </w:p>
                <w:p w14:paraId="29D9319C" w14:textId="77777777" w:rsidR="00302526" w:rsidRPr="00302526" w:rsidRDefault="00302526" w:rsidP="00302526">
                  <w:pPr>
                    <w:spacing w:after="160" w:line="259" w:lineRule="auto"/>
                    <w:rPr>
                      <w:rFonts w:cstheme="minorHAnsi"/>
                      <w:sz w:val="20"/>
                      <w:szCs w:val="20"/>
                    </w:rPr>
                  </w:pPr>
                  <w:r w:rsidRPr="00302526">
                    <w:rPr>
                      <w:rFonts w:cstheme="minorHAnsi"/>
                      <w:sz w:val="20"/>
                      <w:szCs w:val="20"/>
                    </w:rPr>
                    <w:t>- odličan prikaz informacija.</w:t>
                  </w:r>
                </w:p>
              </w:tc>
              <w:tc>
                <w:tcPr>
                  <w:tcW w:w="1548" w:type="dxa"/>
                </w:tcPr>
                <w:p w14:paraId="0C50E63F" w14:textId="77777777" w:rsidR="00302526" w:rsidRPr="00302526" w:rsidRDefault="00302526" w:rsidP="00302526">
                  <w:pPr>
                    <w:spacing w:after="160" w:line="259" w:lineRule="auto"/>
                    <w:rPr>
                      <w:rFonts w:cstheme="minorHAnsi"/>
                      <w:sz w:val="20"/>
                      <w:szCs w:val="20"/>
                    </w:rPr>
                  </w:pPr>
                  <w:r w:rsidRPr="00302526">
                    <w:rPr>
                      <w:rFonts w:cstheme="minorHAnsi"/>
                      <w:sz w:val="20"/>
                      <w:szCs w:val="20"/>
                    </w:rPr>
                    <w:lastRenderedPageBreak/>
                    <w:t>-jasno, sigurno i samostalno izražavanje uz malu pomoć (čitanje)</w:t>
                  </w:r>
                </w:p>
                <w:p w14:paraId="169DB7AF" w14:textId="77777777" w:rsidR="00302526" w:rsidRPr="00302526" w:rsidRDefault="00302526" w:rsidP="00302526">
                  <w:pPr>
                    <w:spacing w:after="160" w:line="259" w:lineRule="auto"/>
                    <w:rPr>
                      <w:rFonts w:cstheme="minorHAnsi"/>
                      <w:sz w:val="20"/>
                      <w:szCs w:val="20"/>
                    </w:rPr>
                  </w:pPr>
                  <w:r w:rsidRPr="00302526">
                    <w:rPr>
                      <w:rFonts w:cstheme="minorHAnsi"/>
                      <w:sz w:val="20"/>
                      <w:szCs w:val="20"/>
                    </w:rPr>
                    <w:lastRenderedPageBreak/>
                    <w:t>- dobro izlaganje</w:t>
                  </w:r>
                </w:p>
                <w:p w14:paraId="3B9C8247" w14:textId="77777777" w:rsidR="00302526" w:rsidRPr="00302526" w:rsidRDefault="00302526" w:rsidP="00302526">
                  <w:pPr>
                    <w:spacing w:after="160" w:line="259" w:lineRule="auto"/>
                    <w:rPr>
                      <w:rFonts w:cstheme="minorHAnsi"/>
                      <w:sz w:val="20"/>
                      <w:szCs w:val="20"/>
                    </w:rPr>
                  </w:pPr>
                  <w:r w:rsidRPr="00302526">
                    <w:rPr>
                      <w:rFonts w:cstheme="minorHAnsi"/>
                      <w:sz w:val="20"/>
                      <w:szCs w:val="20"/>
                    </w:rPr>
                    <w:t>- podaci potkrepljeni primjerima</w:t>
                  </w:r>
                </w:p>
                <w:p w14:paraId="7E3E9F21" w14:textId="77777777" w:rsidR="00302526" w:rsidRPr="00302526" w:rsidRDefault="00302526" w:rsidP="00302526">
                  <w:pPr>
                    <w:spacing w:after="160" w:line="259" w:lineRule="auto"/>
                    <w:rPr>
                      <w:rFonts w:cstheme="minorHAnsi"/>
                      <w:sz w:val="20"/>
                      <w:szCs w:val="20"/>
                    </w:rPr>
                  </w:pPr>
                  <w:r w:rsidRPr="00302526">
                    <w:rPr>
                      <w:rFonts w:cstheme="minorHAnsi"/>
                      <w:sz w:val="20"/>
                      <w:szCs w:val="20"/>
                    </w:rPr>
                    <w:t xml:space="preserve">- izvori navedeni </w:t>
                  </w:r>
                </w:p>
                <w:p w14:paraId="436B9DD0" w14:textId="77777777" w:rsidR="00302526" w:rsidRPr="00302526" w:rsidRDefault="00302526" w:rsidP="00302526">
                  <w:pPr>
                    <w:spacing w:after="160" w:line="259" w:lineRule="auto"/>
                    <w:rPr>
                      <w:rFonts w:cstheme="minorHAnsi"/>
                      <w:sz w:val="20"/>
                      <w:szCs w:val="20"/>
                    </w:rPr>
                  </w:pPr>
                  <w:r w:rsidRPr="00302526">
                    <w:rPr>
                      <w:rFonts w:cstheme="minorHAnsi"/>
                      <w:sz w:val="20"/>
                      <w:szCs w:val="20"/>
                    </w:rPr>
                    <w:t>- jezik primjeren.</w:t>
                  </w:r>
                </w:p>
                <w:p w14:paraId="129212E6" w14:textId="77777777" w:rsidR="00302526" w:rsidRPr="00302526" w:rsidRDefault="00302526" w:rsidP="00302526">
                  <w:pPr>
                    <w:spacing w:after="160" w:line="259" w:lineRule="auto"/>
                    <w:rPr>
                      <w:rFonts w:cstheme="minorHAnsi"/>
                      <w:sz w:val="20"/>
                      <w:szCs w:val="20"/>
                    </w:rPr>
                  </w:pPr>
                  <w:r w:rsidRPr="00302526">
                    <w:rPr>
                      <w:rFonts w:cstheme="minorHAnsi"/>
                      <w:sz w:val="20"/>
                      <w:szCs w:val="20"/>
                    </w:rPr>
                    <w:t>- zaključci dobri</w:t>
                  </w:r>
                </w:p>
                <w:p w14:paraId="08EBCF55" w14:textId="77777777" w:rsidR="00302526" w:rsidRPr="00302526" w:rsidRDefault="00302526" w:rsidP="00302526">
                  <w:pPr>
                    <w:spacing w:after="160" w:line="259" w:lineRule="auto"/>
                    <w:rPr>
                      <w:rFonts w:cstheme="minorHAnsi"/>
                      <w:sz w:val="20"/>
                      <w:szCs w:val="20"/>
                    </w:rPr>
                  </w:pPr>
                  <w:r w:rsidRPr="00302526">
                    <w:rPr>
                      <w:rFonts w:cstheme="minorHAnsi"/>
                      <w:sz w:val="20"/>
                      <w:szCs w:val="20"/>
                    </w:rPr>
                    <w:t>- struktura uglavnom jasna, djelomično povezane ideje</w:t>
                  </w:r>
                </w:p>
                <w:p w14:paraId="597DB82F" w14:textId="77777777" w:rsidR="00302526" w:rsidRPr="00302526" w:rsidRDefault="00302526" w:rsidP="00302526">
                  <w:pPr>
                    <w:spacing w:after="160" w:line="259" w:lineRule="auto"/>
                    <w:rPr>
                      <w:rFonts w:cstheme="minorHAnsi"/>
                      <w:sz w:val="20"/>
                      <w:szCs w:val="20"/>
                    </w:rPr>
                  </w:pPr>
                  <w:r w:rsidRPr="00302526">
                    <w:rPr>
                      <w:rFonts w:cstheme="minorHAnsi"/>
                      <w:sz w:val="20"/>
                      <w:szCs w:val="20"/>
                    </w:rPr>
                    <w:t>-naglasak na temi.</w:t>
                  </w:r>
                </w:p>
                <w:p w14:paraId="470FC7C7" w14:textId="77777777" w:rsidR="00302526" w:rsidRPr="00302526" w:rsidRDefault="00302526" w:rsidP="00302526">
                  <w:pPr>
                    <w:spacing w:after="160" w:line="259" w:lineRule="auto"/>
                    <w:rPr>
                      <w:rFonts w:cstheme="minorHAnsi"/>
                      <w:sz w:val="20"/>
                      <w:szCs w:val="20"/>
                    </w:rPr>
                  </w:pPr>
                  <w:r w:rsidRPr="00302526">
                    <w:rPr>
                      <w:rFonts w:cstheme="minorHAnsi"/>
                      <w:sz w:val="20"/>
                      <w:szCs w:val="20"/>
                    </w:rPr>
                    <w:t>- uglavnom jasno izlaganje, dobar tempo – povremeno preglasno ili pretiho</w:t>
                  </w:r>
                </w:p>
                <w:p w14:paraId="436FFBED" w14:textId="77777777" w:rsidR="00302526" w:rsidRPr="00302526" w:rsidRDefault="00302526" w:rsidP="00302526">
                  <w:pPr>
                    <w:spacing w:after="160" w:line="259" w:lineRule="auto"/>
                    <w:rPr>
                      <w:rFonts w:cstheme="minorHAnsi"/>
                      <w:sz w:val="20"/>
                      <w:szCs w:val="20"/>
                    </w:rPr>
                  </w:pPr>
                  <w:r w:rsidRPr="00302526">
                    <w:rPr>
                      <w:rFonts w:cstheme="minorHAnsi"/>
                      <w:sz w:val="20"/>
                      <w:szCs w:val="20"/>
                    </w:rPr>
                    <w:t>- jasan prikaz informacija</w:t>
                  </w:r>
                </w:p>
              </w:tc>
              <w:tc>
                <w:tcPr>
                  <w:tcW w:w="1548" w:type="dxa"/>
                </w:tcPr>
                <w:p w14:paraId="3A209CBF" w14:textId="77777777" w:rsidR="00302526" w:rsidRPr="00302526" w:rsidRDefault="00302526" w:rsidP="00302526">
                  <w:pPr>
                    <w:spacing w:after="160" w:line="259" w:lineRule="auto"/>
                    <w:rPr>
                      <w:rFonts w:cstheme="minorHAnsi"/>
                      <w:sz w:val="20"/>
                      <w:szCs w:val="20"/>
                    </w:rPr>
                  </w:pPr>
                  <w:r w:rsidRPr="00302526">
                    <w:rPr>
                      <w:rFonts w:cstheme="minorHAnsi"/>
                      <w:sz w:val="20"/>
                      <w:szCs w:val="20"/>
                    </w:rPr>
                    <w:lastRenderedPageBreak/>
                    <w:t>-potrebna pomoć u izlaganju (čitanje)</w:t>
                  </w:r>
                </w:p>
                <w:p w14:paraId="102A2993" w14:textId="77777777" w:rsidR="00302526" w:rsidRPr="00302526" w:rsidRDefault="00302526" w:rsidP="00302526">
                  <w:pPr>
                    <w:spacing w:after="160" w:line="259" w:lineRule="auto"/>
                    <w:rPr>
                      <w:rFonts w:cstheme="minorHAnsi"/>
                      <w:sz w:val="20"/>
                      <w:szCs w:val="20"/>
                    </w:rPr>
                  </w:pPr>
                  <w:r w:rsidRPr="00302526">
                    <w:rPr>
                      <w:rFonts w:cstheme="minorHAnsi"/>
                      <w:sz w:val="20"/>
                      <w:szCs w:val="20"/>
                    </w:rPr>
                    <w:t>- ponekad nesigurno</w:t>
                  </w:r>
                </w:p>
                <w:p w14:paraId="3C89AC3E" w14:textId="77777777" w:rsidR="00302526" w:rsidRPr="00302526" w:rsidRDefault="00302526" w:rsidP="00302526">
                  <w:pPr>
                    <w:spacing w:after="160" w:line="259" w:lineRule="auto"/>
                    <w:rPr>
                      <w:rFonts w:cstheme="minorHAnsi"/>
                      <w:sz w:val="20"/>
                      <w:szCs w:val="20"/>
                    </w:rPr>
                  </w:pPr>
                  <w:r w:rsidRPr="00302526">
                    <w:rPr>
                      <w:rFonts w:cstheme="minorHAnsi"/>
                      <w:sz w:val="20"/>
                      <w:szCs w:val="20"/>
                    </w:rPr>
                    <w:lastRenderedPageBreak/>
                    <w:t xml:space="preserve">- teškoće u izražavanju </w:t>
                  </w:r>
                </w:p>
                <w:p w14:paraId="08A19713" w14:textId="77777777" w:rsidR="00302526" w:rsidRPr="00302526" w:rsidRDefault="00302526" w:rsidP="00302526">
                  <w:pPr>
                    <w:spacing w:after="160" w:line="259" w:lineRule="auto"/>
                    <w:rPr>
                      <w:rFonts w:cstheme="minorHAnsi"/>
                      <w:sz w:val="20"/>
                      <w:szCs w:val="20"/>
                    </w:rPr>
                  </w:pPr>
                  <w:r w:rsidRPr="00302526">
                    <w:rPr>
                      <w:rFonts w:cstheme="minorHAnsi"/>
                      <w:sz w:val="20"/>
                      <w:szCs w:val="20"/>
                    </w:rPr>
                    <w:t>-u izlaganju ne iznosi sve primjere i zaključke</w:t>
                  </w:r>
                </w:p>
                <w:p w14:paraId="3A2D717E" w14:textId="77777777" w:rsidR="00302526" w:rsidRPr="00302526" w:rsidRDefault="00302526" w:rsidP="00302526">
                  <w:pPr>
                    <w:spacing w:after="160" w:line="259" w:lineRule="auto"/>
                    <w:rPr>
                      <w:rFonts w:cstheme="minorHAnsi"/>
                      <w:sz w:val="20"/>
                      <w:szCs w:val="20"/>
                    </w:rPr>
                  </w:pPr>
                  <w:r w:rsidRPr="00302526">
                    <w:rPr>
                      <w:rFonts w:cstheme="minorHAnsi"/>
                      <w:sz w:val="20"/>
                      <w:szCs w:val="20"/>
                    </w:rPr>
                    <w:t>-nedostaju izvori</w:t>
                  </w:r>
                </w:p>
                <w:p w14:paraId="7C67D473" w14:textId="77777777" w:rsidR="00302526" w:rsidRPr="00302526" w:rsidRDefault="00302526" w:rsidP="00302526">
                  <w:pPr>
                    <w:spacing w:after="160" w:line="259" w:lineRule="auto"/>
                    <w:rPr>
                      <w:rFonts w:cstheme="minorHAnsi"/>
                      <w:sz w:val="20"/>
                      <w:szCs w:val="20"/>
                    </w:rPr>
                  </w:pPr>
                  <w:r w:rsidRPr="00302526">
                    <w:rPr>
                      <w:rFonts w:cstheme="minorHAnsi"/>
                      <w:sz w:val="20"/>
                      <w:szCs w:val="20"/>
                    </w:rPr>
                    <w:t>- jezik nije uvijek precizan i primjeren</w:t>
                  </w:r>
                </w:p>
                <w:p w14:paraId="364E2C46" w14:textId="77777777" w:rsidR="00302526" w:rsidRPr="00302526" w:rsidRDefault="00302526" w:rsidP="00302526">
                  <w:pPr>
                    <w:spacing w:after="160" w:line="259" w:lineRule="auto"/>
                    <w:rPr>
                      <w:rFonts w:cstheme="minorHAnsi"/>
                      <w:sz w:val="20"/>
                      <w:szCs w:val="20"/>
                    </w:rPr>
                  </w:pPr>
                  <w:r w:rsidRPr="00302526">
                    <w:rPr>
                      <w:rFonts w:cstheme="minorHAnsi"/>
                      <w:sz w:val="20"/>
                      <w:szCs w:val="20"/>
                    </w:rPr>
                    <w:t>-struktura izlaganja nije primjerena temi</w:t>
                  </w:r>
                </w:p>
                <w:p w14:paraId="700553DE" w14:textId="77777777" w:rsidR="00302526" w:rsidRPr="00302526" w:rsidRDefault="00302526" w:rsidP="00302526">
                  <w:pPr>
                    <w:spacing w:after="160" w:line="259" w:lineRule="auto"/>
                    <w:rPr>
                      <w:rFonts w:cstheme="minorHAnsi"/>
                      <w:sz w:val="20"/>
                      <w:szCs w:val="20"/>
                    </w:rPr>
                  </w:pPr>
                  <w:r w:rsidRPr="00302526">
                    <w:rPr>
                      <w:rFonts w:cstheme="minorHAnsi"/>
                      <w:sz w:val="20"/>
                      <w:szCs w:val="20"/>
                    </w:rPr>
                    <w:t>- nespretno povezane ideje</w:t>
                  </w:r>
                </w:p>
                <w:p w14:paraId="176F4EB5" w14:textId="77777777" w:rsidR="00302526" w:rsidRPr="00302526" w:rsidRDefault="00302526" w:rsidP="00302526">
                  <w:pPr>
                    <w:spacing w:after="160" w:line="259" w:lineRule="auto"/>
                    <w:rPr>
                      <w:rFonts w:cstheme="minorHAnsi"/>
                      <w:sz w:val="20"/>
                      <w:szCs w:val="20"/>
                    </w:rPr>
                  </w:pPr>
                  <w:r w:rsidRPr="00302526">
                    <w:rPr>
                      <w:rFonts w:cstheme="minorHAnsi"/>
                      <w:sz w:val="20"/>
                      <w:szCs w:val="20"/>
                    </w:rPr>
                    <w:t>- izlaganje je monotono i nejasno.</w:t>
                  </w:r>
                </w:p>
                <w:p w14:paraId="242B2E54" w14:textId="77777777" w:rsidR="00302526" w:rsidRPr="00302526" w:rsidRDefault="00302526" w:rsidP="00302526">
                  <w:pPr>
                    <w:spacing w:after="160" w:line="259" w:lineRule="auto"/>
                    <w:rPr>
                      <w:rFonts w:cstheme="minorHAnsi"/>
                      <w:sz w:val="20"/>
                      <w:szCs w:val="20"/>
                    </w:rPr>
                  </w:pPr>
                  <w:r w:rsidRPr="00302526">
                    <w:rPr>
                      <w:rFonts w:cstheme="minorHAnsi"/>
                      <w:sz w:val="20"/>
                      <w:szCs w:val="20"/>
                    </w:rPr>
                    <w:t>- govor prebrz ili prespor, neprimjerena glasnoća</w:t>
                  </w:r>
                </w:p>
                <w:p w14:paraId="279D0550" w14:textId="77777777" w:rsidR="00302526" w:rsidRPr="00302526" w:rsidRDefault="00302526" w:rsidP="00302526">
                  <w:pPr>
                    <w:spacing w:after="160" w:line="259" w:lineRule="auto"/>
                    <w:rPr>
                      <w:rFonts w:cstheme="minorHAnsi"/>
                      <w:sz w:val="20"/>
                      <w:szCs w:val="20"/>
                    </w:rPr>
                  </w:pPr>
                  <w:r w:rsidRPr="00302526">
                    <w:rPr>
                      <w:rFonts w:cstheme="minorHAnsi"/>
                      <w:sz w:val="20"/>
                      <w:szCs w:val="20"/>
                    </w:rPr>
                    <w:t>- pozornost rijetko usmjerena prema slušateljima</w:t>
                  </w:r>
                </w:p>
                <w:p w14:paraId="4DE19BC3" w14:textId="77777777" w:rsidR="00302526" w:rsidRPr="00302526" w:rsidRDefault="00302526" w:rsidP="00302526">
                  <w:pPr>
                    <w:spacing w:after="160" w:line="259" w:lineRule="auto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548" w:type="dxa"/>
                </w:tcPr>
                <w:p w14:paraId="63216F8A" w14:textId="77777777" w:rsidR="00302526" w:rsidRPr="00302526" w:rsidRDefault="00302526" w:rsidP="00302526">
                  <w:pPr>
                    <w:spacing w:after="160" w:line="259" w:lineRule="auto"/>
                    <w:rPr>
                      <w:rFonts w:cstheme="minorHAnsi"/>
                      <w:sz w:val="20"/>
                      <w:szCs w:val="20"/>
                    </w:rPr>
                  </w:pPr>
                  <w:r w:rsidRPr="00302526">
                    <w:rPr>
                      <w:rFonts w:cstheme="minorHAnsi"/>
                      <w:sz w:val="20"/>
                      <w:szCs w:val="20"/>
                    </w:rPr>
                    <w:lastRenderedPageBreak/>
                    <w:t>- izlaganje je monotono i nejasno</w:t>
                  </w:r>
                </w:p>
                <w:p w14:paraId="14C0E9F6" w14:textId="77777777" w:rsidR="00302526" w:rsidRPr="00302526" w:rsidRDefault="00302526" w:rsidP="00302526">
                  <w:pPr>
                    <w:spacing w:after="160" w:line="259" w:lineRule="auto"/>
                    <w:rPr>
                      <w:rFonts w:cstheme="minorHAnsi"/>
                      <w:sz w:val="20"/>
                      <w:szCs w:val="20"/>
                    </w:rPr>
                  </w:pPr>
                  <w:r w:rsidRPr="00302526">
                    <w:rPr>
                      <w:rFonts w:cstheme="minorHAnsi"/>
                      <w:sz w:val="20"/>
                      <w:szCs w:val="20"/>
                    </w:rPr>
                    <w:t xml:space="preserve">- učenik sve čita i ne može ponoviti </w:t>
                  </w:r>
                  <w:r w:rsidRPr="00302526">
                    <w:rPr>
                      <w:rFonts w:cstheme="minorHAnsi"/>
                      <w:sz w:val="20"/>
                      <w:szCs w:val="20"/>
                    </w:rPr>
                    <w:lastRenderedPageBreak/>
                    <w:t>vlastitim riječima</w:t>
                  </w:r>
                </w:p>
                <w:p w14:paraId="47DC3A43" w14:textId="77777777" w:rsidR="00302526" w:rsidRPr="00302526" w:rsidRDefault="00302526" w:rsidP="00302526">
                  <w:pPr>
                    <w:spacing w:after="160" w:line="259" w:lineRule="auto"/>
                    <w:rPr>
                      <w:rFonts w:cstheme="minorHAnsi"/>
                      <w:sz w:val="20"/>
                      <w:szCs w:val="20"/>
                    </w:rPr>
                  </w:pPr>
                  <w:r w:rsidRPr="00302526">
                    <w:rPr>
                      <w:rFonts w:cstheme="minorHAnsi"/>
                      <w:sz w:val="20"/>
                      <w:szCs w:val="20"/>
                    </w:rPr>
                    <w:t>- govor prebrz ili prespor, neprimjerena glasnoća</w:t>
                  </w:r>
                </w:p>
                <w:p w14:paraId="66B40982" w14:textId="77777777" w:rsidR="00302526" w:rsidRPr="00302526" w:rsidRDefault="00302526" w:rsidP="00302526">
                  <w:pPr>
                    <w:spacing w:after="160" w:line="259" w:lineRule="auto"/>
                    <w:rPr>
                      <w:rFonts w:cstheme="minorHAnsi"/>
                      <w:sz w:val="20"/>
                      <w:szCs w:val="20"/>
                    </w:rPr>
                  </w:pPr>
                  <w:r w:rsidRPr="00302526">
                    <w:rPr>
                      <w:rFonts w:cstheme="minorHAnsi"/>
                      <w:sz w:val="20"/>
                      <w:szCs w:val="20"/>
                    </w:rPr>
                    <w:t>-pozornost rijetko usmjerena prema slušateljima</w:t>
                  </w:r>
                </w:p>
              </w:tc>
              <w:tc>
                <w:tcPr>
                  <w:tcW w:w="1548" w:type="dxa"/>
                </w:tcPr>
                <w:p w14:paraId="23DDB305" w14:textId="77777777" w:rsidR="00302526" w:rsidRPr="00302526" w:rsidRDefault="00302526" w:rsidP="00302526">
                  <w:pPr>
                    <w:spacing w:after="160" w:line="259" w:lineRule="auto"/>
                    <w:rPr>
                      <w:rFonts w:cstheme="minorHAnsi"/>
                      <w:sz w:val="20"/>
                      <w:szCs w:val="20"/>
                    </w:rPr>
                  </w:pPr>
                  <w:r w:rsidRPr="00302526">
                    <w:rPr>
                      <w:rFonts w:cstheme="minorHAnsi"/>
                      <w:sz w:val="20"/>
                      <w:szCs w:val="20"/>
                    </w:rPr>
                    <w:lastRenderedPageBreak/>
                    <w:t>- teško čita, ne razumije o čemu je izlaganje, ne zna objasniti temeljne pojmove</w:t>
                  </w:r>
                </w:p>
              </w:tc>
            </w:tr>
          </w:tbl>
          <w:p w14:paraId="52D7CED0" w14:textId="77777777" w:rsidR="00302526" w:rsidRPr="00302526" w:rsidRDefault="00302526" w:rsidP="00302526">
            <w:pPr>
              <w:rPr>
                <w:rFonts w:cstheme="minorHAnsi"/>
                <w:sz w:val="20"/>
                <w:szCs w:val="20"/>
              </w:rPr>
            </w:pPr>
          </w:p>
          <w:p w14:paraId="3C25D974" w14:textId="77777777" w:rsidR="00302526" w:rsidRPr="00302526" w:rsidRDefault="00302526" w:rsidP="00302526">
            <w:pPr>
              <w:rPr>
                <w:rFonts w:cstheme="minorHAnsi"/>
                <w:b/>
                <w:sz w:val="20"/>
                <w:szCs w:val="20"/>
              </w:rPr>
            </w:pPr>
          </w:p>
          <w:p w14:paraId="13141375" w14:textId="77777777" w:rsidR="00302526" w:rsidRPr="00302526" w:rsidRDefault="00302526" w:rsidP="00302526">
            <w:pPr>
              <w:rPr>
                <w:rFonts w:cstheme="minorHAnsi"/>
                <w:b/>
                <w:sz w:val="20"/>
                <w:szCs w:val="20"/>
              </w:rPr>
            </w:pPr>
          </w:p>
          <w:p w14:paraId="043B1A97" w14:textId="77777777" w:rsidR="00302526" w:rsidRPr="00302526" w:rsidRDefault="00302526" w:rsidP="00302526">
            <w:pPr>
              <w:rPr>
                <w:rFonts w:cstheme="minorHAnsi"/>
                <w:b/>
                <w:sz w:val="20"/>
                <w:szCs w:val="20"/>
              </w:rPr>
            </w:pPr>
          </w:p>
          <w:p w14:paraId="6A77D756" w14:textId="77777777" w:rsidR="00302526" w:rsidRPr="00302526" w:rsidRDefault="00302526" w:rsidP="00302526">
            <w:pPr>
              <w:rPr>
                <w:rFonts w:cstheme="minorHAnsi"/>
                <w:b/>
                <w:sz w:val="20"/>
                <w:szCs w:val="20"/>
              </w:rPr>
            </w:pPr>
          </w:p>
          <w:p w14:paraId="128CFF32" w14:textId="77777777" w:rsidR="00302526" w:rsidRPr="00302526" w:rsidRDefault="00302526" w:rsidP="00302526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626EBCB" w14:textId="77777777" w:rsidR="00302526" w:rsidRPr="00302526" w:rsidRDefault="00302526" w:rsidP="00302526">
            <w:pPr>
              <w:rPr>
                <w:rFonts w:cstheme="minorHAnsi"/>
                <w:b/>
                <w:sz w:val="20"/>
                <w:szCs w:val="20"/>
              </w:rPr>
            </w:pPr>
          </w:p>
          <w:p w14:paraId="5E30A149" w14:textId="77777777" w:rsidR="00302526" w:rsidRPr="00302526" w:rsidRDefault="00302526" w:rsidP="00302526">
            <w:pPr>
              <w:rPr>
                <w:rFonts w:cstheme="minorHAnsi"/>
                <w:b/>
                <w:sz w:val="20"/>
                <w:szCs w:val="20"/>
              </w:rPr>
            </w:pPr>
          </w:p>
          <w:p w14:paraId="0AA865DC" w14:textId="77777777" w:rsidR="00302526" w:rsidRPr="00302526" w:rsidRDefault="00302526" w:rsidP="00302526">
            <w:pPr>
              <w:rPr>
                <w:rFonts w:cstheme="minorHAnsi"/>
                <w:b/>
                <w:sz w:val="20"/>
                <w:szCs w:val="20"/>
              </w:rPr>
            </w:pPr>
          </w:p>
          <w:p w14:paraId="79585174" w14:textId="77777777" w:rsidR="00302526" w:rsidRPr="00302526" w:rsidRDefault="00302526" w:rsidP="00302526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C39D99C" w14:textId="77777777" w:rsidR="00302526" w:rsidRPr="00302526" w:rsidRDefault="00302526" w:rsidP="00302526">
            <w:pPr>
              <w:rPr>
                <w:rFonts w:cstheme="minorHAnsi"/>
                <w:b/>
                <w:sz w:val="20"/>
                <w:szCs w:val="20"/>
              </w:rPr>
            </w:pPr>
            <w:r w:rsidRPr="00302526">
              <w:rPr>
                <w:rFonts w:cstheme="minorHAnsi"/>
                <w:b/>
                <w:sz w:val="20"/>
                <w:szCs w:val="20"/>
              </w:rPr>
              <w:t>Ocjenjivanje pismenih - esejskih zadataka (zadaci s dužim odgovorima, sastavci)</w:t>
            </w:r>
          </w:p>
          <w:p w14:paraId="625E02EC" w14:textId="77777777" w:rsidR="00302526" w:rsidRPr="00302526" w:rsidRDefault="00302526" w:rsidP="00302526">
            <w:pPr>
              <w:rPr>
                <w:rFonts w:cstheme="minorHAnsi"/>
                <w:b/>
                <w:sz w:val="20"/>
                <w:szCs w:val="20"/>
              </w:rPr>
            </w:pPr>
          </w:p>
          <w:tbl>
            <w:tblPr>
              <w:tblStyle w:val="Reetkatablice"/>
              <w:tblW w:w="0" w:type="auto"/>
              <w:tblLook w:val="01E0" w:firstRow="1" w:lastRow="1" w:firstColumn="1" w:lastColumn="1" w:noHBand="0" w:noVBand="0"/>
            </w:tblPr>
            <w:tblGrid>
              <w:gridCol w:w="1687"/>
              <w:gridCol w:w="1629"/>
              <w:gridCol w:w="1532"/>
              <w:gridCol w:w="1532"/>
              <w:gridCol w:w="1711"/>
              <w:gridCol w:w="1304"/>
            </w:tblGrid>
            <w:tr w:rsidR="00302526" w:rsidRPr="00302526" w14:paraId="6E5F3148" w14:textId="77777777" w:rsidTr="00A44097">
              <w:tc>
                <w:tcPr>
                  <w:tcW w:w="1687" w:type="dxa"/>
                </w:tcPr>
                <w:p w14:paraId="4BA2FBFD" w14:textId="19DC0043" w:rsidR="00302526" w:rsidRPr="00302526" w:rsidRDefault="00251FEB" w:rsidP="00302526">
                  <w:pPr>
                    <w:spacing w:after="160" w:line="259" w:lineRule="auto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Pisani</w:t>
                  </w:r>
                  <w:r w:rsidR="00302526" w:rsidRPr="00302526">
                    <w:rPr>
                      <w:rFonts w:cstheme="minorHAnsi"/>
                      <w:sz w:val="20"/>
                      <w:szCs w:val="20"/>
                    </w:rPr>
                    <w:t xml:space="preserve"> rad </w:t>
                  </w:r>
                </w:p>
              </w:tc>
              <w:tc>
                <w:tcPr>
                  <w:tcW w:w="1629" w:type="dxa"/>
                </w:tcPr>
                <w:p w14:paraId="46A9F419" w14:textId="77777777" w:rsidR="00302526" w:rsidRPr="00302526" w:rsidRDefault="00302526" w:rsidP="00302526">
                  <w:pPr>
                    <w:spacing w:after="160" w:line="259" w:lineRule="auto"/>
                    <w:rPr>
                      <w:rFonts w:cstheme="minorHAnsi"/>
                      <w:sz w:val="20"/>
                      <w:szCs w:val="20"/>
                    </w:rPr>
                  </w:pPr>
                  <w:r w:rsidRPr="00302526">
                    <w:rPr>
                      <w:rFonts w:cstheme="minorHAnsi"/>
                      <w:sz w:val="20"/>
                      <w:szCs w:val="20"/>
                    </w:rPr>
                    <w:t>odličan</w:t>
                  </w:r>
                </w:p>
              </w:tc>
              <w:tc>
                <w:tcPr>
                  <w:tcW w:w="1532" w:type="dxa"/>
                </w:tcPr>
                <w:p w14:paraId="01063F19" w14:textId="77777777" w:rsidR="00302526" w:rsidRPr="00302526" w:rsidRDefault="00302526" w:rsidP="00302526">
                  <w:pPr>
                    <w:spacing w:after="160" w:line="259" w:lineRule="auto"/>
                    <w:rPr>
                      <w:rFonts w:cstheme="minorHAnsi"/>
                      <w:sz w:val="20"/>
                      <w:szCs w:val="20"/>
                    </w:rPr>
                  </w:pPr>
                  <w:r w:rsidRPr="00302526">
                    <w:rPr>
                      <w:rFonts w:cstheme="minorHAnsi"/>
                      <w:sz w:val="20"/>
                      <w:szCs w:val="20"/>
                    </w:rPr>
                    <w:t>vrlo dobar</w:t>
                  </w:r>
                </w:p>
              </w:tc>
              <w:tc>
                <w:tcPr>
                  <w:tcW w:w="1532" w:type="dxa"/>
                </w:tcPr>
                <w:p w14:paraId="67AF57A7" w14:textId="77777777" w:rsidR="00302526" w:rsidRPr="00302526" w:rsidRDefault="00302526" w:rsidP="00302526">
                  <w:pPr>
                    <w:spacing w:after="160" w:line="259" w:lineRule="auto"/>
                    <w:rPr>
                      <w:rFonts w:cstheme="minorHAnsi"/>
                      <w:sz w:val="20"/>
                      <w:szCs w:val="20"/>
                    </w:rPr>
                  </w:pPr>
                  <w:r w:rsidRPr="00302526">
                    <w:rPr>
                      <w:rFonts w:cstheme="minorHAnsi"/>
                      <w:sz w:val="20"/>
                      <w:szCs w:val="20"/>
                    </w:rPr>
                    <w:t>dobar</w:t>
                  </w:r>
                </w:p>
              </w:tc>
              <w:tc>
                <w:tcPr>
                  <w:tcW w:w="1711" w:type="dxa"/>
                </w:tcPr>
                <w:p w14:paraId="4CC29D00" w14:textId="77777777" w:rsidR="00302526" w:rsidRPr="00302526" w:rsidRDefault="00302526" w:rsidP="00302526">
                  <w:pPr>
                    <w:spacing w:after="160" w:line="259" w:lineRule="auto"/>
                    <w:rPr>
                      <w:rFonts w:cstheme="minorHAnsi"/>
                      <w:sz w:val="20"/>
                      <w:szCs w:val="20"/>
                    </w:rPr>
                  </w:pPr>
                  <w:r w:rsidRPr="00302526">
                    <w:rPr>
                      <w:rFonts w:cstheme="minorHAnsi"/>
                      <w:sz w:val="20"/>
                      <w:szCs w:val="20"/>
                    </w:rPr>
                    <w:t>dovoljan</w:t>
                  </w:r>
                </w:p>
              </w:tc>
              <w:tc>
                <w:tcPr>
                  <w:tcW w:w="1197" w:type="dxa"/>
                </w:tcPr>
                <w:p w14:paraId="610DED8D" w14:textId="77777777" w:rsidR="00302526" w:rsidRPr="00302526" w:rsidRDefault="00302526" w:rsidP="00302526">
                  <w:pPr>
                    <w:spacing w:after="160" w:line="259" w:lineRule="auto"/>
                    <w:rPr>
                      <w:rFonts w:cstheme="minorHAnsi"/>
                      <w:sz w:val="20"/>
                      <w:szCs w:val="20"/>
                    </w:rPr>
                  </w:pPr>
                  <w:r w:rsidRPr="00302526">
                    <w:rPr>
                      <w:rFonts w:cstheme="minorHAnsi"/>
                      <w:sz w:val="20"/>
                      <w:szCs w:val="20"/>
                    </w:rPr>
                    <w:t>nedovoljan</w:t>
                  </w:r>
                </w:p>
              </w:tc>
            </w:tr>
            <w:tr w:rsidR="00302526" w:rsidRPr="00302526" w14:paraId="3767D323" w14:textId="77777777" w:rsidTr="00A44097">
              <w:tc>
                <w:tcPr>
                  <w:tcW w:w="1687" w:type="dxa"/>
                </w:tcPr>
                <w:p w14:paraId="54F2890C" w14:textId="77777777" w:rsidR="00302526" w:rsidRPr="00302526" w:rsidRDefault="00302526" w:rsidP="00302526">
                  <w:pPr>
                    <w:spacing w:after="160" w:line="259" w:lineRule="auto"/>
                    <w:rPr>
                      <w:rFonts w:cstheme="minorHAnsi"/>
                      <w:sz w:val="20"/>
                      <w:szCs w:val="20"/>
                    </w:rPr>
                  </w:pPr>
                  <w:r w:rsidRPr="00302526">
                    <w:rPr>
                      <w:rFonts w:cstheme="minorHAnsi"/>
                      <w:sz w:val="20"/>
                      <w:szCs w:val="20"/>
                    </w:rPr>
                    <w:t>SADRŽAJ</w:t>
                  </w:r>
                </w:p>
              </w:tc>
              <w:tc>
                <w:tcPr>
                  <w:tcW w:w="1629" w:type="dxa"/>
                </w:tcPr>
                <w:p w14:paraId="77806ECB" w14:textId="77777777" w:rsidR="00302526" w:rsidRPr="00302526" w:rsidRDefault="00302526" w:rsidP="00302526">
                  <w:pPr>
                    <w:spacing w:after="160" w:line="259" w:lineRule="auto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532" w:type="dxa"/>
                </w:tcPr>
                <w:p w14:paraId="15274EFF" w14:textId="77777777" w:rsidR="00302526" w:rsidRPr="00302526" w:rsidRDefault="00302526" w:rsidP="00302526">
                  <w:pPr>
                    <w:spacing w:after="160" w:line="259" w:lineRule="auto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532" w:type="dxa"/>
                </w:tcPr>
                <w:p w14:paraId="200E39D2" w14:textId="77777777" w:rsidR="00302526" w:rsidRPr="00302526" w:rsidRDefault="00302526" w:rsidP="00302526">
                  <w:pPr>
                    <w:spacing w:after="160" w:line="259" w:lineRule="auto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711" w:type="dxa"/>
                </w:tcPr>
                <w:p w14:paraId="5CCCF512" w14:textId="77777777" w:rsidR="00302526" w:rsidRPr="00302526" w:rsidRDefault="00302526" w:rsidP="00302526">
                  <w:pPr>
                    <w:spacing w:after="160" w:line="259" w:lineRule="auto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197" w:type="dxa"/>
                </w:tcPr>
                <w:p w14:paraId="3DE28DD4" w14:textId="77777777" w:rsidR="00302526" w:rsidRPr="00302526" w:rsidRDefault="00302526" w:rsidP="00302526">
                  <w:pPr>
                    <w:spacing w:after="160" w:line="259" w:lineRule="auto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  <w:tr w:rsidR="00302526" w:rsidRPr="00302526" w14:paraId="5C84A22E" w14:textId="77777777" w:rsidTr="00A44097">
              <w:tc>
                <w:tcPr>
                  <w:tcW w:w="1687" w:type="dxa"/>
                </w:tcPr>
                <w:p w14:paraId="251BA661" w14:textId="77777777" w:rsidR="00302526" w:rsidRPr="00302526" w:rsidRDefault="00302526" w:rsidP="00302526">
                  <w:pPr>
                    <w:spacing w:after="160" w:line="259" w:lineRule="auto"/>
                    <w:rPr>
                      <w:rFonts w:cstheme="minorHAnsi"/>
                      <w:sz w:val="20"/>
                      <w:szCs w:val="20"/>
                    </w:rPr>
                  </w:pPr>
                  <w:r w:rsidRPr="00302526">
                    <w:rPr>
                      <w:rFonts w:cstheme="minorHAnsi"/>
                      <w:sz w:val="20"/>
                      <w:szCs w:val="20"/>
                    </w:rPr>
                    <w:t>Uvod</w:t>
                  </w:r>
                </w:p>
              </w:tc>
              <w:tc>
                <w:tcPr>
                  <w:tcW w:w="1629" w:type="dxa"/>
                </w:tcPr>
                <w:p w14:paraId="30CAA7B6" w14:textId="77777777" w:rsidR="00302526" w:rsidRPr="00302526" w:rsidRDefault="00302526" w:rsidP="00302526">
                  <w:pPr>
                    <w:spacing w:after="160" w:line="259" w:lineRule="auto"/>
                    <w:rPr>
                      <w:rFonts w:cstheme="minorHAnsi"/>
                      <w:sz w:val="20"/>
                      <w:szCs w:val="20"/>
                    </w:rPr>
                  </w:pPr>
                  <w:r w:rsidRPr="00302526">
                    <w:rPr>
                      <w:rFonts w:cstheme="minorHAnsi"/>
                      <w:sz w:val="20"/>
                      <w:szCs w:val="20"/>
                    </w:rPr>
                    <w:t>- teza je postavljena jasno</w:t>
                  </w:r>
                </w:p>
                <w:p w14:paraId="6990CE1A" w14:textId="77777777" w:rsidR="00302526" w:rsidRPr="00302526" w:rsidRDefault="00302526" w:rsidP="00302526">
                  <w:pPr>
                    <w:spacing w:after="160" w:line="259" w:lineRule="auto"/>
                    <w:rPr>
                      <w:rFonts w:cstheme="minorHAnsi"/>
                      <w:sz w:val="20"/>
                      <w:szCs w:val="20"/>
                    </w:rPr>
                  </w:pPr>
                  <w:r w:rsidRPr="00302526">
                    <w:rPr>
                      <w:rFonts w:cstheme="minorHAnsi"/>
                      <w:sz w:val="20"/>
                      <w:szCs w:val="20"/>
                    </w:rPr>
                    <w:t>- sadržaj obrađuje bitno</w:t>
                  </w:r>
                </w:p>
                <w:p w14:paraId="733FA53E" w14:textId="77777777" w:rsidR="00302526" w:rsidRPr="00302526" w:rsidRDefault="00302526" w:rsidP="00302526">
                  <w:pPr>
                    <w:spacing w:after="160" w:line="259" w:lineRule="auto"/>
                    <w:rPr>
                      <w:rFonts w:cstheme="minorHAnsi"/>
                      <w:sz w:val="20"/>
                      <w:szCs w:val="20"/>
                    </w:rPr>
                  </w:pPr>
                  <w:r w:rsidRPr="00302526">
                    <w:rPr>
                      <w:rFonts w:cstheme="minorHAnsi"/>
                      <w:sz w:val="20"/>
                      <w:szCs w:val="20"/>
                    </w:rPr>
                    <w:t>- definiran cilj rada</w:t>
                  </w:r>
                </w:p>
              </w:tc>
              <w:tc>
                <w:tcPr>
                  <w:tcW w:w="1532" w:type="dxa"/>
                </w:tcPr>
                <w:p w14:paraId="6BB327A5" w14:textId="77777777" w:rsidR="00302526" w:rsidRPr="00302526" w:rsidRDefault="00302526" w:rsidP="00302526">
                  <w:pPr>
                    <w:spacing w:after="160" w:line="259" w:lineRule="auto"/>
                    <w:rPr>
                      <w:rFonts w:cstheme="minorHAnsi"/>
                      <w:sz w:val="20"/>
                      <w:szCs w:val="20"/>
                    </w:rPr>
                  </w:pPr>
                  <w:r w:rsidRPr="00302526">
                    <w:rPr>
                      <w:rFonts w:cstheme="minorHAnsi"/>
                      <w:sz w:val="20"/>
                      <w:szCs w:val="20"/>
                    </w:rPr>
                    <w:t>- teza je jasna</w:t>
                  </w:r>
                </w:p>
                <w:p w14:paraId="5304C2FA" w14:textId="77777777" w:rsidR="00302526" w:rsidRPr="00302526" w:rsidRDefault="00302526" w:rsidP="00302526">
                  <w:pPr>
                    <w:spacing w:after="160" w:line="259" w:lineRule="auto"/>
                    <w:rPr>
                      <w:rFonts w:cstheme="minorHAnsi"/>
                      <w:sz w:val="20"/>
                      <w:szCs w:val="20"/>
                    </w:rPr>
                  </w:pPr>
                  <w:r w:rsidRPr="00302526">
                    <w:rPr>
                      <w:rFonts w:cstheme="minorHAnsi"/>
                      <w:sz w:val="20"/>
                      <w:szCs w:val="20"/>
                    </w:rPr>
                    <w:t>- naznačen cilj rada</w:t>
                  </w:r>
                </w:p>
              </w:tc>
              <w:tc>
                <w:tcPr>
                  <w:tcW w:w="1532" w:type="dxa"/>
                </w:tcPr>
                <w:p w14:paraId="78B8C928" w14:textId="77777777" w:rsidR="00302526" w:rsidRPr="00302526" w:rsidRDefault="00302526" w:rsidP="00302526">
                  <w:pPr>
                    <w:spacing w:after="160" w:line="259" w:lineRule="auto"/>
                    <w:rPr>
                      <w:rFonts w:cstheme="minorHAnsi"/>
                      <w:sz w:val="20"/>
                      <w:szCs w:val="20"/>
                    </w:rPr>
                  </w:pPr>
                  <w:r w:rsidRPr="00302526">
                    <w:rPr>
                      <w:rFonts w:cstheme="minorHAnsi"/>
                      <w:sz w:val="20"/>
                      <w:szCs w:val="20"/>
                    </w:rPr>
                    <w:t>- teza nije jasno definirana</w:t>
                  </w:r>
                </w:p>
                <w:p w14:paraId="640A09A7" w14:textId="77777777" w:rsidR="00302526" w:rsidRPr="00302526" w:rsidRDefault="00302526" w:rsidP="00302526">
                  <w:pPr>
                    <w:spacing w:after="160" w:line="259" w:lineRule="auto"/>
                    <w:rPr>
                      <w:rFonts w:cstheme="minorHAnsi"/>
                      <w:sz w:val="20"/>
                      <w:szCs w:val="20"/>
                    </w:rPr>
                  </w:pPr>
                  <w:r w:rsidRPr="00302526">
                    <w:rPr>
                      <w:rFonts w:cstheme="minorHAnsi"/>
                      <w:sz w:val="20"/>
                      <w:szCs w:val="20"/>
                    </w:rPr>
                    <w:t>- cilj nejasan</w:t>
                  </w:r>
                </w:p>
              </w:tc>
              <w:tc>
                <w:tcPr>
                  <w:tcW w:w="1711" w:type="dxa"/>
                </w:tcPr>
                <w:p w14:paraId="70212AE6" w14:textId="77777777" w:rsidR="00302526" w:rsidRPr="00302526" w:rsidRDefault="00302526" w:rsidP="00302526">
                  <w:pPr>
                    <w:spacing w:after="160" w:line="259" w:lineRule="auto"/>
                    <w:rPr>
                      <w:rFonts w:cstheme="minorHAnsi"/>
                      <w:sz w:val="20"/>
                      <w:szCs w:val="20"/>
                    </w:rPr>
                  </w:pPr>
                  <w:r w:rsidRPr="00302526">
                    <w:rPr>
                      <w:rFonts w:cstheme="minorHAnsi"/>
                      <w:sz w:val="20"/>
                      <w:szCs w:val="20"/>
                    </w:rPr>
                    <w:t xml:space="preserve">- uvod je nepotpun i </w:t>
                  </w:r>
                  <w:proofErr w:type="spellStart"/>
                  <w:r w:rsidRPr="00302526">
                    <w:rPr>
                      <w:rFonts w:cstheme="minorHAnsi"/>
                      <w:sz w:val="20"/>
                      <w:szCs w:val="20"/>
                    </w:rPr>
                    <w:t>nejasano</w:t>
                  </w:r>
                  <w:proofErr w:type="spellEnd"/>
                  <w:r w:rsidRPr="00302526">
                    <w:rPr>
                      <w:rFonts w:cstheme="minorHAnsi"/>
                      <w:sz w:val="20"/>
                      <w:szCs w:val="20"/>
                    </w:rPr>
                    <w:t xml:space="preserve"> </w:t>
                  </w:r>
                </w:p>
                <w:p w14:paraId="4377B496" w14:textId="77777777" w:rsidR="00302526" w:rsidRPr="00302526" w:rsidRDefault="00302526" w:rsidP="00302526">
                  <w:pPr>
                    <w:spacing w:after="160" w:line="259" w:lineRule="auto"/>
                    <w:rPr>
                      <w:rFonts w:cstheme="minorHAnsi"/>
                      <w:sz w:val="20"/>
                      <w:szCs w:val="20"/>
                    </w:rPr>
                  </w:pPr>
                  <w:r w:rsidRPr="00302526">
                    <w:rPr>
                      <w:rFonts w:cstheme="minorHAnsi"/>
                      <w:sz w:val="20"/>
                      <w:szCs w:val="20"/>
                    </w:rPr>
                    <w:t xml:space="preserve">- cilj nije </w:t>
                  </w:r>
                  <w:proofErr w:type="spellStart"/>
                  <w:r w:rsidRPr="00302526">
                    <w:rPr>
                      <w:rFonts w:cstheme="minorHAnsi"/>
                      <w:sz w:val="20"/>
                      <w:szCs w:val="20"/>
                    </w:rPr>
                    <w:t>defirniran</w:t>
                  </w:r>
                  <w:proofErr w:type="spellEnd"/>
                  <w:r w:rsidRPr="00302526">
                    <w:rPr>
                      <w:rFonts w:cstheme="minorHAnsi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197" w:type="dxa"/>
                </w:tcPr>
                <w:p w14:paraId="6257C238" w14:textId="77777777" w:rsidR="00302526" w:rsidRPr="00302526" w:rsidRDefault="00302526" w:rsidP="00302526">
                  <w:pPr>
                    <w:spacing w:after="160" w:line="259" w:lineRule="auto"/>
                    <w:rPr>
                      <w:rFonts w:cstheme="minorHAnsi"/>
                      <w:sz w:val="20"/>
                      <w:szCs w:val="20"/>
                    </w:rPr>
                  </w:pPr>
                  <w:r w:rsidRPr="00302526">
                    <w:rPr>
                      <w:rFonts w:cstheme="minorHAnsi"/>
                      <w:sz w:val="20"/>
                      <w:szCs w:val="20"/>
                    </w:rPr>
                    <w:t xml:space="preserve">- uvod je nejasan, krivo postavljena teza </w:t>
                  </w:r>
                </w:p>
                <w:p w14:paraId="5BC2D57A" w14:textId="77777777" w:rsidR="00302526" w:rsidRPr="00302526" w:rsidRDefault="00302526" w:rsidP="00302526">
                  <w:pPr>
                    <w:spacing w:after="160" w:line="259" w:lineRule="auto"/>
                    <w:rPr>
                      <w:rFonts w:cstheme="minorHAnsi"/>
                      <w:sz w:val="20"/>
                      <w:szCs w:val="20"/>
                    </w:rPr>
                  </w:pPr>
                  <w:r w:rsidRPr="00302526">
                    <w:rPr>
                      <w:rFonts w:cstheme="minorHAnsi"/>
                      <w:sz w:val="20"/>
                      <w:szCs w:val="20"/>
                    </w:rPr>
                    <w:t>- uvoda nema</w:t>
                  </w:r>
                </w:p>
              </w:tc>
            </w:tr>
            <w:tr w:rsidR="00302526" w:rsidRPr="00302526" w14:paraId="671B60F2" w14:textId="77777777" w:rsidTr="00A44097">
              <w:tc>
                <w:tcPr>
                  <w:tcW w:w="1687" w:type="dxa"/>
                </w:tcPr>
                <w:p w14:paraId="674E9806" w14:textId="77777777" w:rsidR="00302526" w:rsidRPr="00302526" w:rsidRDefault="00302526" w:rsidP="00302526">
                  <w:pPr>
                    <w:spacing w:after="160" w:line="259" w:lineRule="auto"/>
                    <w:rPr>
                      <w:rFonts w:cstheme="minorHAnsi"/>
                      <w:sz w:val="20"/>
                      <w:szCs w:val="20"/>
                    </w:rPr>
                  </w:pPr>
                  <w:r w:rsidRPr="00302526">
                    <w:rPr>
                      <w:rFonts w:cstheme="minorHAnsi"/>
                      <w:sz w:val="20"/>
                      <w:szCs w:val="20"/>
                    </w:rPr>
                    <w:t>Razvoj ideje</w:t>
                  </w:r>
                </w:p>
              </w:tc>
              <w:tc>
                <w:tcPr>
                  <w:tcW w:w="1629" w:type="dxa"/>
                </w:tcPr>
                <w:p w14:paraId="4D2B0BCD" w14:textId="77777777" w:rsidR="00302526" w:rsidRPr="00302526" w:rsidRDefault="00302526" w:rsidP="00302526">
                  <w:pPr>
                    <w:spacing w:after="160" w:line="259" w:lineRule="auto"/>
                    <w:rPr>
                      <w:rFonts w:cstheme="minorHAnsi"/>
                      <w:sz w:val="20"/>
                      <w:szCs w:val="20"/>
                    </w:rPr>
                  </w:pPr>
                  <w:r w:rsidRPr="00302526">
                    <w:rPr>
                      <w:rFonts w:cstheme="minorHAnsi"/>
                      <w:sz w:val="20"/>
                      <w:szCs w:val="20"/>
                    </w:rPr>
                    <w:t>- zanimljiv i uvjerljiv</w:t>
                  </w:r>
                </w:p>
              </w:tc>
              <w:tc>
                <w:tcPr>
                  <w:tcW w:w="1532" w:type="dxa"/>
                </w:tcPr>
                <w:p w14:paraId="0770875A" w14:textId="77777777" w:rsidR="00302526" w:rsidRPr="00302526" w:rsidRDefault="00302526" w:rsidP="00302526">
                  <w:pPr>
                    <w:spacing w:after="160" w:line="259" w:lineRule="auto"/>
                    <w:rPr>
                      <w:rFonts w:cstheme="minorHAnsi"/>
                      <w:sz w:val="20"/>
                      <w:szCs w:val="20"/>
                    </w:rPr>
                  </w:pPr>
                  <w:r w:rsidRPr="00302526">
                    <w:rPr>
                      <w:rFonts w:cstheme="minorHAnsi"/>
                      <w:sz w:val="20"/>
                      <w:szCs w:val="20"/>
                    </w:rPr>
                    <w:t>-jasan i temeljit</w:t>
                  </w:r>
                </w:p>
              </w:tc>
              <w:tc>
                <w:tcPr>
                  <w:tcW w:w="1532" w:type="dxa"/>
                </w:tcPr>
                <w:p w14:paraId="03052CF0" w14:textId="77777777" w:rsidR="00302526" w:rsidRPr="00302526" w:rsidRDefault="00302526" w:rsidP="00302526">
                  <w:pPr>
                    <w:spacing w:after="160" w:line="259" w:lineRule="auto"/>
                    <w:rPr>
                      <w:rFonts w:cstheme="minorHAnsi"/>
                      <w:sz w:val="20"/>
                      <w:szCs w:val="20"/>
                    </w:rPr>
                  </w:pPr>
                  <w:r w:rsidRPr="00302526">
                    <w:rPr>
                      <w:rFonts w:cstheme="minorHAnsi"/>
                      <w:sz w:val="20"/>
                      <w:szCs w:val="20"/>
                    </w:rPr>
                    <w:t xml:space="preserve">- jednostavan, neujednačene kakvoće (neki dijelovi više </w:t>
                  </w:r>
                  <w:r w:rsidRPr="00302526">
                    <w:rPr>
                      <w:rFonts w:cstheme="minorHAnsi"/>
                      <w:sz w:val="20"/>
                      <w:szCs w:val="20"/>
                    </w:rPr>
                    <w:lastRenderedPageBreak/>
                    <w:t>objašnjeni drugi uopće nisu objašnjeni)</w:t>
                  </w:r>
                </w:p>
              </w:tc>
              <w:tc>
                <w:tcPr>
                  <w:tcW w:w="1711" w:type="dxa"/>
                </w:tcPr>
                <w:p w14:paraId="7899B13A" w14:textId="77777777" w:rsidR="00302526" w:rsidRPr="00302526" w:rsidRDefault="00302526" w:rsidP="00302526">
                  <w:pPr>
                    <w:spacing w:after="160" w:line="259" w:lineRule="auto"/>
                    <w:rPr>
                      <w:rFonts w:cstheme="minorHAnsi"/>
                      <w:sz w:val="20"/>
                      <w:szCs w:val="20"/>
                    </w:rPr>
                  </w:pPr>
                  <w:r w:rsidRPr="00302526">
                    <w:rPr>
                      <w:rFonts w:cstheme="minorHAnsi"/>
                      <w:sz w:val="20"/>
                      <w:szCs w:val="20"/>
                    </w:rPr>
                    <w:lastRenderedPageBreak/>
                    <w:t xml:space="preserve">- ideja je obrađena nepotpuno i </w:t>
                  </w:r>
                  <w:r w:rsidRPr="00302526">
                    <w:rPr>
                      <w:rFonts w:cstheme="minorHAnsi"/>
                      <w:sz w:val="20"/>
                      <w:szCs w:val="20"/>
                    </w:rPr>
                    <w:lastRenderedPageBreak/>
                    <w:t>nejasno, bez objašnjenja</w:t>
                  </w:r>
                </w:p>
              </w:tc>
              <w:tc>
                <w:tcPr>
                  <w:tcW w:w="1197" w:type="dxa"/>
                </w:tcPr>
                <w:p w14:paraId="3B30E733" w14:textId="77777777" w:rsidR="00302526" w:rsidRPr="00302526" w:rsidRDefault="00302526" w:rsidP="00302526">
                  <w:pPr>
                    <w:spacing w:after="160" w:line="259" w:lineRule="auto"/>
                    <w:rPr>
                      <w:rFonts w:cstheme="minorHAnsi"/>
                      <w:sz w:val="20"/>
                      <w:szCs w:val="20"/>
                    </w:rPr>
                  </w:pPr>
                  <w:r w:rsidRPr="00302526">
                    <w:rPr>
                      <w:rFonts w:cstheme="minorHAnsi"/>
                      <w:sz w:val="20"/>
                      <w:szCs w:val="20"/>
                    </w:rPr>
                    <w:lastRenderedPageBreak/>
                    <w:t>- loš, nepotpun ili ga nema</w:t>
                  </w:r>
                </w:p>
                <w:p w14:paraId="5E2253EF" w14:textId="77777777" w:rsidR="00302526" w:rsidRPr="00302526" w:rsidRDefault="00302526" w:rsidP="00302526">
                  <w:pPr>
                    <w:spacing w:after="160" w:line="259" w:lineRule="auto"/>
                    <w:rPr>
                      <w:rFonts w:cstheme="minorHAnsi"/>
                      <w:sz w:val="20"/>
                      <w:szCs w:val="20"/>
                    </w:rPr>
                  </w:pPr>
                  <w:r w:rsidRPr="00302526">
                    <w:rPr>
                      <w:rFonts w:cstheme="minorHAnsi"/>
                      <w:sz w:val="20"/>
                      <w:szCs w:val="20"/>
                    </w:rPr>
                    <w:lastRenderedPageBreak/>
                    <w:t>- miješanje ideja i pojmova</w:t>
                  </w:r>
                </w:p>
                <w:p w14:paraId="65FAF1CE" w14:textId="77777777" w:rsidR="00302526" w:rsidRPr="00302526" w:rsidRDefault="00302526" w:rsidP="00302526">
                  <w:pPr>
                    <w:spacing w:after="160" w:line="259" w:lineRule="auto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  <w:tr w:rsidR="00302526" w:rsidRPr="00302526" w14:paraId="7F7CE758" w14:textId="77777777" w:rsidTr="00A44097">
              <w:tc>
                <w:tcPr>
                  <w:tcW w:w="1687" w:type="dxa"/>
                </w:tcPr>
                <w:p w14:paraId="20632072" w14:textId="77777777" w:rsidR="00302526" w:rsidRPr="00302526" w:rsidRDefault="00302526" w:rsidP="00302526">
                  <w:pPr>
                    <w:spacing w:after="160" w:line="259" w:lineRule="auto"/>
                    <w:rPr>
                      <w:rFonts w:cstheme="minorHAnsi"/>
                      <w:sz w:val="20"/>
                      <w:szCs w:val="20"/>
                    </w:rPr>
                  </w:pPr>
                  <w:r w:rsidRPr="00302526">
                    <w:rPr>
                      <w:rFonts w:cstheme="minorHAnsi"/>
                      <w:sz w:val="20"/>
                      <w:szCs w:val="20"/>
                    </w:rPr>
                    <w:lastRenderedPageBreak/>
                    <w:t>Dokazi i obrazloženja</w:t>
                  </w:r>
                </w:p>
              </w:tc>
              <w:tc>
                <w:tcPr>
                  <w:tcW w:w="1629" w:type="dxa"/>
                </w:tcPr>
                <w:p w14:paraId="15E08AE9" w14:textId="77777777" w:rsidR="00302526" w:rsidRPr="00302526" w:rsidRDefault="00302526" w:rsidP="00302526">
                  <w:pPr>
                    <w:spacing w:after="160" w:line="259" w:lineRule="auto"/>
                    <w:rPr>
                      <w:rFonts w:cstheme="minorHAnsi"/>
                      <w:sz w:val="20"/>
                      <w:szCs w:val="20"/>
                    </w:rPr>
                  </w:pPr>
                  <w:r w:rsidRPr="00302526">
                    <w:rPr>
                      <w:rFonts w:cstheme="minorHAnsi"/>
                      <w:sz w:val="20"/>
                      <w:szCs w:val="20"/>
                    </w:rPr>
                    <w:t>-precizni, točni, uvjerljivi</w:t>
                  </w:r>
                </w:p>
              </w:tc>
              <w:tc>
                <w:tcPr>
                  <w:tcW w:w="1532" w:type="dxa"/>
                </w:tcPr>
                <w:p w14:paraId="623DC9C9" w14:textId="77777777" w:rsidR="00302526" w:rsidRPr="00302526" w:rsidRDefault="00302526" w:rsidP="00302526">
                  <w:pPr>
                    <w:spacing w:after="160" w:line="259" w:lineRule="auto"/>
                    <w:rPr>
                      <w:rFonts w:cstheme="minorHAnsi"/>
                      <w:sz w:val="20"/>
                      <w:szCs w:val="20"/>
                    </w:rPr>
                  </w:pPr>
                  <w:r w:rsidRPr="00302526">
                    <w:rPr>
                      <w:rFonts w:cstheme="minorHAnsi"/>
                      <w:sz w:val="20"/>
                      <w:szCs w:val="20"/>
                    </w:rPr>
                    <w:t>- točni, zadovoljavajući</w:t>
                  </w:r>
                </w:p>
              </w:tc>
              <w:tc>
                <w:tcPr>
                  <w:tcW w:w="1532" w:type="dxa"/>
                </w:tcPr>
                <w:p w14:paraId="7773063F" w14:textId="77777777" w:rsidR="00302526" w:rsidRPr="00302526" w:rsidRDefault="00302526" w:rsidP="00302526">
                  <w:pPr>
                    <w:spacing w:after="160" w:line="259" w:lineRule="auto"/>
                    <w:rPr>
                      <w:rFonts w:cstheme="minorHAnsi"/>
                      <w:sz w:val="20"/>
                      <w:szCs w:val="20"/>
                    </w:rPr>
                  </w:pPr>
                  <w:r w:rsidRPr="00302526">
                    <w:rPr>
                      <w:rFonts w:cstheme="minorHAnsi"/>
                      <w:sz w:val="20"/>
                      <w:szCs w:val="20"/>
                    </w:rPr>
                    <w:t>- neujednačeni</w:t>
                  </w:r>
                </w:p>
              </w:tc>
              <w:tc>
                <w:tcPr>
                  <w:tcW w:w="1711" w:type="dxa"/>
                </w:tcPr>
                <w:p w14:paraId="12C3A41D" w14:textId="77777777" w:rsidR="00302526" w:rsidRPr="00302526" w:rsidRDefault="00302526" w:rsidP="00302526">
                  <w:pPr>
                    <w:spacing w:after="160" w:line="259" w:lineRule="auto"/>
                    <w:rPr>
                      <w:rFonts w:cstheme="minorHAnsi"/>
                      <w:sz w:val="20"/>
                      <w:szCs w:val="20"/>
                    </w:rPr>
                  </w:pPr>
                  <w:r w:rsidRPr="00302526">
                    <w:rPr>
                      <w:rFonts w:cstheme="minorHAnsi"/>
                      <w:sz w:val="20"/>
                      <w:szCs w:val="20"/>
                    </w:rPr>
                    <w:t>- nejasni i neprecizni</w:t>
                  </w:r>
                </w:p>
              </w:tc>
              <w:tc>
                <w:tcPr>
                  <w:tcW w:w="1197" w:type="dxa"/>
                </w:tcPr>
                <w:p w14:paraId="767B9E82" w14:textId="77777777" w:rsidR="00302526" w:rsidRPr="00302526" w:rsidRDefault="00302526" w:rsidP="00302526">
                  <w:pPr>
                    <w:spacing w:after="160" w:line="259" w:lineRule="auto"/>
                    <w:rPr>
                      <w:rFonts w:cstheme="minorHAnsi"/>
                      <w:sz w:val="20"/>
                      <w:szCs w:val="20"/>
                    </w:rPr>
                  </w:pPr>
                  <w:r w:rsidRPr="00302526">
                    <w:rPr>
                      <w:rFonts w:cstheme="minorHAnsi"/>
                      <w:sz w:val="20"/>
                      <w:szCs w:val="20"/>
                    </w:rPr>
                    <w:t>- nema dokaza i obrazloženja ili su krivi</w:t>
                  </w:r>
                </w:p>
              </w:tc>
            </w:tr>
            <w:tr w:rsidR="00302526" w:rsidRPr="00302526" w14:paraId="3FDEA31D" w14:textId="77777777" w:rsidTr="00A44097">
              <w:tc>
                <w:tcPr>
                  <w:tcW w:w="1687" w:type="dxa"/>
                </w:tcPr>
                <w:p w14:paraId="75C42090" w14:textId="77777777" w:rsidR="00302526" w:rsidRPr="00302526" w:rsidRDefault="00302526" w:rsidP="00302526">
                  <w:pPr>
                    <w:spacing w:after="160" w:line="259" w:lineRule="auto"/>
                    <w:rPr>
                      <w:rFonts w:cstheme="minorHAnsi"/>
                      <w:sz w:val="20"/>
                      <w:szCs w:val="20"/>
                    </w:rPr>
                  </w:pPr>
                  <w:r w:rsidRPr="00302526">
                    <w:rPr>
                      <w:rFonts w:cstheme="minorHAnsi"/>
                      <w:sz w:val="20"/>
                      <w:szCs w:val="20"/>
                    </w:rPr>
                    <w:t>Izbor riječi, rečenice, razumijevanje povijesnih koncepata</w:t>
                  </w:r>
                </w:p>
              </w:tc>
              <w:tc>
                <w:tcPr>
                  <w:tcW w:w="1629" w:type="dxa"/>
                </w:tcPr>
                <w:p w14:paraId="00222F6D" w14:textId="77777777" w:rsidR="00302526" w:rsidRPr="00302526" w:rsidRDefault="00302526" w:rsidP="00302526">
                  <w:pPr>
                    <w:spacing w:after="160" w:line="259" w:lineRule="auto"/>
                    <w:rPr>
                      <w:rFonts w:cstheme="minorHAnsi"/>
                      <w:sz w:val="20"/>
                      <w:szCs w:val="20"/>
                    </w:rPr>
                  </w:pPr>
                  <w:r w:rsidRPr="00302526">
                    <w:rPr>
                      <w:rFonts w:cstheme="minorHAnsi"/>
                      <w:sz w:val="20"/>
                      <w:szCs w:val="20"/>
                    </w:rPr>
                    <w:t>-zanimljiv izbor riječi koji doprinosi uvjerljivosti rada</w:t>
                  </w:r>
                </w:p>
                <w:p w14:paraId="3A82067F" w14:textId="77777777" w:rsidR="00302526" w:rsidRPr="00302526" w:rsidRDefault="00302526" w:rsidP="00302526">
                  <w:pPr>
                    <w:spacing w:after="160" w:line="259" w:lineRule="auto"/>
                    <w:rPr>
                      <w:rFonts w:cstheme="minorHAnsi"/>
                      <w:sz w:val="20"/>
                      <w:szCs w:val="20"/>
                    </w:rPr>
                  </w:pPr>
                  <w:r w:rsidRPr="00302526">
                    <w:rPr>
                      <w:rFonts w:cstheme="minorHAnsi"/>
                      <w:sz w:val="20"/>
                      <w:szCs w:val="20"/>
                    </w:rPr>
                    <w:t>- rečenice povezane s temom , razumljive, dobro povezane ideje</w:t>
                  </w:r>
                </w:p>
                <w:p w14:paraId="293FFBD3" w14:textId="77777777" w:rsidR="00302526" w:rsidRPr="00302526" w:rsidRDefault="00302526" w:rsidP="00302526">
                  <w:pPr>
                    <w:spacing w:after="160" w:line="259" w:lineRule="auto"/>
                    <w:rPr>
                      <w:rFonts w:cstheme="minorHAnsi"/>
                      <w:sz w:val="20"/>
                      <w:szCs w:val="20"/>
                    </w:rPr>
                  </w:pPr>
                  <w:r w:rsidRPr="00302526">
                    <w:rPr>
                      <w:rFonts w:cstheme="minorHAnsi"/>
                      <w:sz w:val="20"/>
                      <w:szCs w:val="20"/>
                    </w:rPr>
                    <w:t>-odlično znanje i razumijevanje, povezani podatci, precizno korištenje terminologijom, temeljito razumijevanje procesa i pojava, ideja, odnosa</w:t>
                  </w:r>
                </w:p>
                <w:p w14:paraId="16AC8CAB" w14:textId="77777777" w:rsidR="00302526" w:rsidRPr="00302526" w:rsidRDefault="00302526" w:rsidP="00302526">
                  <w:pPr>
                    <w:spacing w:after="160" w:line="259" w:lineRule="auto"/>
                    <w:rPr>
                      <w:rFonts w:cstheme="minorHAnsi"/>
                      <w:sz w:val="20"/>
                      <w:szCs w:val="20"/>
                    </w:rPr>
                  </w:pPr>
                  <w:r w:rsidRPr="00302526">
                    <w:rPr>
                      <w:rFonts w:cstheme="minorHAnsi"/>
                      <w:sz w:val="20"/>
                      <w:szCs w:val="20"/>
                    </w:rPr>
                    <w:t xml:space="preserve">- primjeri podrobno </w:t>
                  </w:r>
                  <w:r w:rsidRPr="00302526">
                    <w:rPr>
                      <w:rFonts w:cstheme="minorHAnsi"/>
                      <w:sz w:val="20"/>
                      <w:szCs w:val="20"/>
                    </w:rPr>
                    <w:lastRenderedPageBreak/>
                    <w:t>opisani , objašnjeni</w:t>
                  </w:r>
                </w:p>
                <w:p w14:paraId="749D4CBE" w14:textId="77777777" w:rsidR="00302526" w:rsidRPr="00302526" w:rsidRDefault="00302526" w:rsidP="00302526">
                  <w:pPr>
                    <w:spacing w:after="160" w:line="259" w:lineRule="auto"/>
                    <w:rPr>
                      <w:rFonts w:cstheme="minorHAnsi"/>
                      <w:sz w:val="20"/>
                      <w:szCs w:val="20"/>
                    </w:rPr>
                  </w:pPr>
                  <w:r w:rsidRPr="00302526">
                    <w:rPr>
                      <w:rFonts w:cstheme="minorHAnsi"/>
                      <w:sz w:val="20"/>
                      <w:szCs w:val="20"/>
                    </w:rPr>
                    <w:t>- odlično razumije kontekste- sposoban ih je primijeniti u bilo kojem povijesnom kontekstu, pokazuje visoku razinu kritičnosti pri procjenjivanju njihove važnosti i ograničenja</w:t>
                  </w:r>
                </w:p>
              </w:tc>
              <w:tc>
                <w:tcPr>
                  <w:tcW w:w="1532" w:type="dxa"/>
                </w:tcPr>
                <w:p w14:paraId="5195FFF2" w14:textId="77777777" w:rsidR="00302526" w:rsidRPr="00302526" w:rsidRDefault="00302526" w:rsidP="00302526">
                  <w:pPr>
                    <w:spacing w:after="160" w:line="259" w:lineRule="auto"/>
                    <w:rPr>
                      <w:rFonts w:cstheme="minorHAnsi"/>
                      <w:sz w:val="20"/>
                      <w:szCs w:val="20"/>
                    </w:rPr>
                  </w:pPr>
                  <w:r w:rsidRPr="00302526">
                    <w:rPr>
                      <w:rFonts w:cstheme="minorHAnsi"/>
                      <w:sz w:val="20"/>
                      <w:szCs w:val="20"/>
                    </w:rPr>
                    <w:lastRenderedPageBreak/>
                    <w:t>-odgovara zahtjevima zadatka</w:t>
                  </w:r>
                </w:p>
                <w:p w14:paraId="0288C88D" w14:textId="77777777" w:rsidR="00302526" w:rsidRPr="00302526" w:rsidRDefault="00302526" w:rsidP="00302526">
                  <w:pPr>
                    <w:spacing w:after="160" w:line="259" w:lineRule="auto"/>
                    <w:rPr>
                      <w:rFonts w:cstheme="minorHAnsi"/>
                      <w:sz w:val="20"/>
                      <w:szCs w:val="20"/>
                    </w:rPr>
                  </w:pPr>
                  <w:r w:rsidRPr="00302526">
                    <w:rPr>
                      <w:rFonts w:cstheme="minorHAnsi"/>
                      <w:sz w:val="20"/>
                      <w:szCs w:val="20"/>
                    </w:rPr>
                    <w:t>-rečenice razumljive i logične</w:t>
                  </w:r>
                </w:p>
                <w:p w14:paraId="54827056" w14:textId="77777777" w:rsidR="00302526" w:rsidRPr="00302526" w:rsidRDefault="00302526" w:rsidP="00302526">
                  <w:pPr>
                    <w:spacing w:after="160" w:line="259" w:lineRule="auto"/>
                    <w:rPr>
                      <w:rFonts w:cstheme="minorHAnsi"/>
                      <w:sz w:val="20"/>
                      <w:szCs w:val="20"/>
                    </w:rPr>
                  </w:pPr>
                  <w:r w:rsidRPr="00302526">
                    <w:rPr>
                      <w:rFonts w:cstheme="minorHAnsi"/>
                      <w:sz w:val="20"/>
                      <w:szCs w:val="20"/>
                    </w:rPr>
                    <w:t>- pravilno korištenje terminologijom, razumijevanje procesa, ideja, događaja i odnosa</w:t>
                  </w:r>
                </w:p>
                <w:p w14:paraId="2B1C660B" w14:textId="77777777" w:rsidR="00302526" w:rsidRPr="00302526" w:rsidRDefault="00302526" w:rsidP="00302526">
                  <w:pPr>
                    <w:spacing w:after="160" w:line="259" w:lineRule="auto"/>
                    <w:rPr>
                      <w:rFonts w:cstheme="minorHAnsi"/>
                      <w:sz w:val="20"/>
                      <w:szCs w:val="20"/>
                    </w:rPr>
                  </w:pPr>
                  <w:r w:rsidRPr="00302526">
                    <w:rPr>
                      <w:rFonts w:cstheme="minorHAnsi"/>
                      <w:sz w:val="20"/>
                      <w:szCs w:val="20"/>
                    </w:rPr>
                    <w:t>- navode se primjeri s pojedinostima</w:t>
                  </w:r>
                </w:p>
                <w:p w14:paraId="7B837375" w14:textId="77777777" w:rsidR="00302526" w:rsidRPr="00302526" w:rsidRDefault="00302526" w:rsidP="00302526">
                  <w:pPr>
                    <w:spacing w:after="160" w:line="259" w:lineRule="auto"/>
                    <w:rPr>
                      <w:rFonts w:cstheme="minorHAnsi"/>
                      <w:sz w:val="20"/>
                      <w:szCs w:val="20"/>
                    </w:rPr>
                  </w:pPr>
                  <w:r w:rsidRPr="00302526">
                    <w:rPr>
                      <w:rFonts w:cstheme="minorHAnsi"/>
                      <w:sz w:val="20"/>
                      <w:szCs w:val="20"/>
                    </w:rPr>
                    <w:t>- objašnjenja i zaključci su zadovoljavajući i potkrepljeni</w:t>
                  </w:r>
                </w:p>
                <w:p w14:paraId="7CF149EF" w14:textId="77777777" w:rsidR="00302526" w:rsidRPr="00302526" w:rsidRDefault="00302526" w:rsidP="00302526">
                  <w:pPr>
                    <w:spacing w:after="160" w:line="259" w:lineRule="auto"/>
                    <w:rPr>
                      <w:rFonts w:cstheme="minorHAnsi"/>
                      <w:sz w:val="20"/>
                      <w:szCs w:val="20"/>
                    </w:rPr>
                  </w:pPr>
                  <w:r w:rsidRPr="00302526">
                    <w:rPr>
                      <w:rFonts w:cstheme="minorHAnsi"/>
                      <w:sz w:val="20"/>
                      <w:szCs w:val="20"/>
                    </w:rPr>
                    <w:lastRenderedPageBreak/>
                    <w:t>-dobro razumije koncepte i ideje – sposoban ih je primijeniti u različitim povijesnim kontekstima</w:t>
                  </w:r>
                </w:p>
              </w:tc>
              <w:tc>
                <w:tcPr>
                  <w:tcW w:w="1532" w:type="dxa"/>
                </w:tcPr>
                <w:p w14:paraId="4FAE4E88" w14:textId="77777777" w:rsidR="00302526" w:rsidRPr="00302526" w:rsidRDefault="00302526" w:rsidP="00302526">
                  <w:pPr>
                    <w:spacing w:after="160" w:line="259" w:lineRule="auto"/>
                    <w:rPr>
                      <w:rFonts w:cstheme="minorHAnsi"/>
                      <w:sz w:val="20"/>
                      <w:szCs w:val="20"/>
                    </w:rPr>
                  </w:pPr>
                  <w:r w:rsidRPr="00302526">
                    <w:rPr>
                      <w:rFonts w:cstheme="minorHAnsi"/>
                      <w:sz w:val="20"/>
                      <w:szCs w:val="20"/>
                    </w:rPr>
                    <w:lastRenderedPageBreak/>
                    <w:t>- neujednačen</w:t>
                  </w:r>
                </w:p>
                <w:p w14:paraId="6D07A938" w14:textId="77777777" w:rsidR="00302526" w:rsidRPr="00302526" w:rsidRDefault="00302526" w:rsidP="00302526">
                  <w:pPr>
                    <w:spacing w:after="160" w:line="259" w:lineRule="auto"/>
                    <w:rPr>
                      <w:rFonts w:cstheme="minorHAnsi"/>
                      <w:sz w:val="20"/>
                      <w:szCs w:val="20"/>
                    </w:rPr>
                  </w:pPr>
                  <w:r w:rsidRPr="00302526">
                    <w:rPr>
                      <w:rFonts w:cstheme="minorHAnsi"/>
                      <w:sz w:val="20"/>
                      <w:szCs w:val="20"/>
                    </w:rPr>
                    <w:t>- rečenice koje ne potvrđuju tezu, nepotpune, bez pojedinosti. -pokazano nepotpuno znanje i razumijevanje - zadovoljavajuća upotreba terminologije, djelomično razumijevanje procesa, ideja, događaja</w:t>
                  </w:r>
                </w:p>
                <w:p w14:paraId="59F3C62C" w14:textId="77777777" w:rsidR="00302526" w:rsidRPr="00302526" w:rsidRDefault="00302526" w:rsidP="00302526">
                  <w:pPr>
                    <w:spacing w:after="160" w:line="259" w:lineRule="auto"/>
                    <w:rPr>
                      <w:rFonts w:cstheme="minorHAnsi"/>
                      <w:sz w:val="20"/>
                      <w:szCs w:val="20"/>
                    </w:rPr>
                  </w:pPr>
                  <w:r w:rsidRPr="00302526">
                    <w:rPr>
                      <w:rFonts w:cstheme="minorHAnsi"/>
                      <w:sz w:val="20"/>
                      <w:szCs w:val="20"/>
                    </w:rPr>
                    <w:t>- navode se primjeri, ali bez pojedinosti</w:t>
                  </w:r>
                </w:p>
                <w:p w14:paraId="7806777F" w14:textId="77777777" w:rsidR="00302526" w:rsidRPr="00302526" w:rsidRDefault="00302526" w:rsidP="00302526">
                  <w:pPr>
                    <w:spacing w:after="160" w:line="259" w:lineRule="auto"/>
                    <w:rPr>
                      <w:rFonts w:cstheme="minorHAnsi"/>
                      <w:sz w:val="20"/>
                      <w:szCs w:val="20"/>
                    </w:rPr>
                  </w:pPr>
                  <w:r w:rsidRPr="00302526">
                    <w:rPr>
                      <w:rFonts w:cstheme="minorHAnsi"/>
                      <w:sz w:val="20"/>
                      <w:szCs w:val="20"/>
                    </w:rPr>
                    <w:lastRenderedPageBreak/>
                    <w:t>- jednostavni zaključci i argumenti</w:t>
                  </w:r>
                </w:p>
                <w:p w14:paraId="2B234A75" w14:textId="77777777" w:rsidR="00302526" w:rsidRPr="00302526" w:rsidRDefault="00302526" w:rsidP="00302526">
                  <w:pPr>
                    <w:spacing w:after="160" w:line="259" w:lineRule="auto"/>
                    <w:rPr>
                      <w:rFonts w:cstheme="minorHAnsi"/>
                      <w:sz w:val="20"/>
                      <w:szCs w:val="20"/>
                    </w:rPr>
                  </w:pPr>
                </w:p>
                <w:p w14:paraId="03EC4625" w14:textId="77777777" w:rsidR="00302526" w:rsidRPr="00302526" w:rsidRDefault="00302526" w:rsidP="00302526">
                  <w:pPr>
                    <w:spacing w:after="160" w:line="259" w:lineRule="auto"/>
                    <w:rPr>
                      <w:rFonts w:cstheme="minorHAnsi"/>
                      <w:sz w:val="20"/>
                      <w:szCs w:val="20"/>
                    </w:rPr>
                  </w:pPr>
                  <w:r w:rsidRPr="00302526">
                    <w:rPr>
                      <w:rFonts w:cstheme="minorHAnsi"/>
                      <w:sz w:val="20"/>
                      <w:szCs w:val="20"/>
                    </w:rPr>
                    <w:t>zadovoljavajuće razumijevanje koncepata – primjena u odgovarajućem povijesnom kontekstu</w:t>
                  </w:r>
                </w:p>
              </w:tc>
              <w:tc>
                <w:tcPr>
                  <w:tcW w:w="1711" w:type="dxa"/>
                </w:tcPr>
                <w:p w14:paraId="1A4BB28A" w14:textId="77777777" w:rsidR="00302526" w:rsidRPr="00302526" w:rsidRDefault="00302526" w:rsidP="00302526">
                  <w:pPr>
                    <w:spacing w:after="160" w:line="259" w:lineRule="auto"/>
                    <w:rPr>
                      <w:rFonts w:cstheme="minorHAnsi"/>
                      <w:sz w:val="20"/>
                      <w:szCs w:val="20"/>
                    </w:rPr>
                  </w:pPr>
                  <w:r w:rsidRPr="00302526">
                    <w:rPr>
                      <w:rFonts w:cstheme="minorHAnsi"/>
                      <w:sz w:val="20"/>
                      <w:szCs w:val="20"/>
                    </w:rPr>
                    <w:lastRenderedPageBreak/>
                    <w:t>-učenik nepotpuno razumije koncepte</w:t>
                  </w:r>
                </w:p>
                <w:p w14:paraId="650D1B57" w14:textId="77777777" w:rsidR="00302526" w:rsidRPr="00302526" w:rsidRDefault="00302526" w:rsidP="00302526">
                  <w:pPr>
                    <w:spacing w:after="160" w:line="259" w:lineRule="auto"/>
                    <w:rPr>
                      <w:rFonts w:cstheme="minorHAnsi"/>
                      <w:sz w:val="20"/>
                      <w:szCs w:val="20"/>
                    </w:rPr>
                  </w:pPr>
                  <w:r w:rsidRPr="00302526">
                    <w:rPr>
                      <w:rFonts w:cstheme="minorHAnsi"/>
                      <w:sz w:val="20"/>
                      <w:szCs w:val="20"/>
                    </w:rPr>
                    <w:t>- donekle shvaća povijesni kontekst, ali ga ne uključuje dosljedno</w:t>
                  </w:r>
                </w:p>
                <w:p w14:paraId="42DED62F" w14:textId="77777777" w:rsidR="00302526" w:rsidRPr="00302526" w:rsidRDefault="00302526" w:rsidP="00302526">
                  <w:pPr>
                    <w:spacing w:after="160" w:line="259" w:lineRule="auto"/>
                    <w:rPr>
                      <w:rFonts w:cstheme="minorHAnsi"/>
                      <w:sz w:val="20"/>
                      <w:szCs w:val="20"/>
                    </w:rPr>
                  </w:pPr>
                  <w:r w:rsidRPr="00302526">
                    <w:rPr>
                      <w:rFonts w:cstheme="minorHAnsi"/>
                      <w:sz w:val="20"/>
                      <w:szCs w:val="20"/>
                    </w:rPr>
                    <w:t xml:space="preserve">- siromašan, jednoličan, neprimjeren izbor riječi </w:t>
                  </w:r>
                </w:p>
                <w:p w14:paraId="79CBB365" w14:textId="77777777" w:rsidR="00302526" w:rsidRPr="00302526" w:rsidRDefault="00302526" w:rsidP="00302526">
                  <w:pPr>
                    <w:spacing w:after="160" w:line="259" w:lineRule="auto"/>
                    <w:rPr>
                      <w:rFonts w:cstheme="minorHAnsi"/>
                      <w:sz w:val="20"/>
                      <w:szCs w:val="20"/>
                    </w:rPr>
                  </w:pPr>
                  <w:r w:rsidRPr="00302526">
                    <w:rPr>
                      <w:rFonts w:cstheme="minorHAnsi"/>
                      <w:sz w:val="20"/>
                      <w:szCs w:val="20"/>
                    </w:rPr>
                    <w:t>- pogrešna terminologija</w:t>
                  </w:r>
                </w:p>
                <w:p w14:paraId="16AE203B" w14:textId="77777777" w:rsidR="00302526" w:rsidRPr="00302526" w:rsidRDefault="00302526" w:rsidP="00302526">
                  <w:pPr>
                    <w:spacing w:after="160" w:line="259" w:lineRule="auto"/>
                    <w:rPr>
                      <w:rFonts w:cstheme="minorHAnsi"/>
                      <w:sz w:val="20"/>
                      <w:szCs w:val="20"/>
                    </w:rPr>
                  </w:pPr>
                  <w:r w:rsidRPr="00302526">
                    <w:rPr>
                      <w:rFonts w:cstheme="minorHAnsi"/>
                      <w:sz w:val="20"/>
                      <w:szCs w:val="20"/>
                    </w:rPr>
                    <w:t xml:space="preserve">- malo potvrda da učenik razumije o čemu piše - procese, ideje, </w:t>
                  </w:r>
                  <w:proofErr w:type="spellStart"/>
                  <w:r w:rsidRPr="00302526">
                    <w:rPr>
                      <w:rFonts w:cstheme="minorHAnsi"/>
                      <w:sz w:val="20"/>
                      <w:szCs w:val="20"/>
                    </w:rPr>
                    <w:t>događeje</w:t>
                  </w:r>
                  <w:proofErr w:type="spellEnd"/>
                </w:p>
                <w:p w14:paraId="311738B3" w14:textId="77777777" w:rsidR="00302526" w:rsidRPr="00302526" w:rsidRDefault="00302526" w:rsidP="00302526">
                  <w:pPr>
                    <w:spacing w:after="160" w:line="259" w:lineRule="auto"/>
                    <w:rPr>
                      <w:rFonts w:cstheme="minorHAnsi"/>
                      <w:sz w:val="20"/>
                      <w:szCs w:val="20"/>
                    </w:rPr>
                  </w:pPr>
                  <w:r w:rsidRPr="00302526">
                    <w:rPr>
                      <w:rFonts w:cstheme="minorHAnsi"/>
                      <w:sz w:val="20"/>
                      <w:szCs w:val="20"/>
                    </w:rPr>
                    <w:lastRenderedPageBreak/>
                    <w:t>-navodi samo osnovne i nebitne primjere</w:t>
                  </w:r>
                </w:p>
                <w:p w14:paraId="62E6E685" w14:textId="77777777" w:rsidR="00302526" w:rsidRPr="00302526" w:rsidRDefault="00302526" w:rsidP="00302526">
                  <w:pPr>
                    <w:spacing w:after="160" w:line="259" w:lineRule="auto"/>
                    <w:rPr>
                      <w:rFonts w:cstheme="minorHAnsi"/>
                      <w:sz w:val="20"/>
                      <w:szCs w:val="20"/>
                    </w:rPr>
                  </w:pPr>
                  <w:r w:rsidRPr="00302526">
                    <w:rPr>
                      <w:rFonts w:cstheme="minorHAnsi"/>
                      <w:sz w:val="20"/>
                      <w:szCs w:val="20"/>
                    </w:rPr>
                    <w:t xml:space="preserve">- objašnjena i zaključci su nepotpuni ili ih nema </w:t>
                  </w:r>
                </w:p>
                <w:p w14:paraId="4F265EB2" w14:textId="77777777" w:rsidR="00302526" w:rsidRPr="00302526" w:rsidRDefault="00302526" w:rsidP="00302526">
                  <w:pPr>
                    <w:spacing w:after="160" w:line="259" w:lineRule="auto"/>
                    <w:rPr>
                      <w:rFonts w:cstheme="minorHAnsi"/>
                      <w:sz w:val="20"/>
                      <w:szCs w:val="20"/>
                    </w:rPr>
                  </w:pPr>
                  <w:r w:rsidRPr="00302526">
                    <w:rPr>
                      <w:rFonts w:cstheme="minorHAnsi"/>
                      <w:sz w:val="20"/>
                      <w:szCs w:val="20"/>
                    </w:rPr>
                    <w:t>- vrlo malo znanja i razumijevanja</w:t>
                  </w:r>
                </w:p>
              </w:tc>
              <w:tc>
                <w:tcPr>
                  <w:tcW w:w="1197" w:type="dxa"/>
                </w:tcPr>
                <w:p w14:paraId="0E0BBF77" w14:textId="77777777" w:rsidR="00302526" w:rsidRPr="00302526" w:rsidRDefault="00302526" w:rsidP="00302526">
                  <w:pPr>
                    <w:spacing w:after="160" w:line="259" w:lineRule="auto"/>
                    <w:rPr>
                      <w:rFonts w:cstheme="minorHAnsi"/>
                      <w:sz w:val="20"/>
                      <w:szCs w:val="20"/>
                    </w:rPr>
                  </w:pPr>
                  <w:r w:rsidRPr="00302526">
                    <w:rPr>
                      <w:rFonts w:cstheme="minorHAnsi"/>
                      <w:sz w:val="20"/>
                      <w:szCs w:val="20"/>
                    </w:rPr>
                    <w:lastRenderedPageBreak/>
                    <w:t xml:space="preserve">- učenik loše razumije koncepte  ne </w:t>
                  </w:r>
                  <w:proofErr w:type="spellStart"/>
                  <w:r w:rsidRPr="00302526">
                    <w:rPr>
                      <w:rFonts w:cstheme="minorHAnsi"/>
                      <w:sz w:val="20"/>
                      <w:szCs w:val="20"/>
                    </w:rPr>
                    <w:t>shavaća</w:t>
                  </w:r>
                  <w:proofErr w:type="spellEnd"/>
                  <w:r w:rsidRPr="00302526">
                    <w:rPr>
                      <w:rFonts w:cstheme="minorHAnsi"/>
                      <w:sz w:val="20"/>
                      <w:szCs w:val="20"/>
                    </w:rPr>
                    <w:t xml:space="preserve"> kako se koriste na primjeren način</w:t>
                  </w:r>
                </w:p>
                <w:p w14:paraId="73BCE1D0" w14:textId="77777777" w:rsidR="00302526" w:rsidRPr="00302526" w:rsidRDefault="00302526" w:rsidP="00302526">
                  <w:pPr>
                    <w:spacing w:after="160" w:line="259" w:lineRule="auto"/>
                    <w:rPr>
                      <w:rFonts w:cstheme="minorHAnsi"/>
                      <w:sz w:val="20"/>
                      <w:szCs w:val="20"/>
                    </w:rPr>
                  </w:pPr>
                  <w:r w:rsidRPr="00302526">
                    <w:rPr>
                      <w:rFonts w:cstheme="minorHAnsi"/>
                      <w:sz w:val="20"/>
                      <w:szCs w:val="20"/>
                    </w:rPr>
                    <w:t>- izbor riječi loš</w:t>
                  </w:r>
                </w:p>
                <w:p w14:paraId="302FE180" w14:textId="77777777" w:rsidR="00302526" w:rsidRPr="00302526" w:rsidRDefault="00302526" w:rsidP="00302526">
                  <w:pPr>
                    <w:spacing w:after="160" w:line="259" w:lineRule="auto"/>
                    <w:rPr>
                      <w:rFonts w:cstheme="minorHAnsi"/>
                      <w:sz w:val="20"/>
                      <w:szCs w:val="20"/>
                    </w:rPr>
                  </w:pPr>
                  <w:r w:rsidRPr="00302526">
                    <w:rPr>
                      <w:rFonts w:cstheme="minorHAnsi"/>
                      <w:sz w:val="20"/>
                      <w:szCs w:val="20"/>
                    </w:rPr>
                    <w:t>- terminologija nije objašnjena kako treba</w:t>
                  </w:r>
                </w:p>
                <w:p w14:paraId="37EAA592" w14:textId="77777777" w:rsidR="00302526" w:rsidRPr="00302526" w:rsidRDefault="00302526" w:rsidP="00302526">
                  <w:pPr>
                    <w:spacing w:after="160" w:line="259" w:lineRule="auto"/>
                    <w:rPr>
                      <w:rFonts w:cstheme="minorHAnsi"/>
                      <w:sz w:val="20"/>
                      <w:szCs w:val="20"/>
                    </w:rPr>
                  </w:pPr>
                  <w:r w:rsidRPr="00302526">
                    <w:rPr>
                      <w:rFonts w:cstheme="minorHAnsi"/>
                      <w:sz w:val="20"/>
                      <w:szCs w:val="20"/>
                    </w:rPr>
                    <w:t>- ne razumije o čemu piše, nema primjera ni objašnjenja</w:t>
                  </w:r>
                </w:p>
              </w:tc>
            </w:tr>
            <w:tr w:rsidR="00302526" w:rsidRPr="00302526" w14:paraId="7994ADDB" w14:textId="77777777" w:rsidTr="00A44097">
              <w:tc>
                <w:tcPr>
                  <w:tcW w:w="1687" w:type="dxa"/>
                </w:tcPr>
                <w:p w14:paraId="5B24578A" w14:textId="77777777" w:rsidR="00302526" w:rsidRPr="00302526" w:rsidRDefault="00302526" w:rsidP="00302526">
                  <w:pPr>
                    <w:spacing w:after="160" w:line="259" w:lineRule="auto"/>
                    <w:rPr>
                      <w:rFonts w:cstheme="minorHAnsi"/>
                      <w:sz w:val="20"/>
                      <w:szCs w:val="20"/>
                    </w:rPr>
                  </w:pPr>
                  <w:r w:rsidRPr="00302526">
                    <w:rPr>
                      <w:rFonts w:cstheme="minorHAnsi"/>
                      <w:sz w:val="20"/>
                      <w:szCs w:val="20"/>
                    </w:rPr>
                    <w:lastRenderedPageBreak/>
                    <w:t>Zaključak</w:t>
                  </w:r>
                </w:p>
              </w:tc>
              <w:tc>
                <w:tcPr>
                  <w:tcW w:w="1629" w:type="dxa"/>
                </w:tcPr>
                <w:p w14:paraId="1C3F3854" w14:textId="77777777" w:rsidR="00302526" w:rsidRPr="00302526" w:rsidRDefault="00302526" w:rsidP="00302526">
                  <w:pPr>
                    <w:spacing w:after="160" w:line="259" w:lineRule="auto"/>
                    <w:rPr>
                      <w:rFonts w:cstheme="minorHAnsi"/>
                      <w:sz w:val="20"/>
                      <w:szCs w:val="20"/>
                    </w:rPr>
                  </w:pPr>
                  <w:r w:rsidRPr="00302526">
                    <w:rPr>
                      <w:rFonts w:cstheme="minorHAnsi"/>
                      <w:sz w:val="20"/>
                      <w:szCs w:val="20"/>
                    </w:rPr>
                    <w:t>-proširuje, povezuje, komentira temu</w:t>
                  </w:r>
                </w:p>
              </w:tc>
              <w:tc>
                <w:tcPr>
                  <w:tcW w:w="1532" w:type="dxa"/>
                </w:tcPr>
                <w:p w14:paraId="4060B745" w14:textId="77777777" w:rsidR="00302526" w:rsidRPr="00302526" w:rsidRDefault="00302526" w:rsidP="00302526">
                  <w:pPr>
                    <w:spacing w:after="160" w:line="259" w:lineRule="auto"/>
                    <w:rPr>
                      <w:rFonts w:cstheme="minorHAnsi"/>
                      <w:sz w:val="20"/>
                      <w:szCs w:val="20"/>
                    </w:rPr>
                  </w:pPr>
                  <w:r w:rsidRPr="00302526">
                    <w:rPr>
                      <w:rFonts w:cstheme="minorHAnsi"/>
                      <w:sz w:val="20"/>
                      <w:szCs w:val="20"/>
                    </w:rPr>
                    <w:t>- jasan, ističe ono što je bitno</w:t>
                  </w:r>
                </w:p>
              </w:tc>
              <w:tc>
                <w:tcPr>
                  <w:tcW w:w="1532" w:type="dxa"/>
                </w:tcPr>
                <w:p w14:paraId="5963BA37" w14:textId="77777777" w:rsidR="00302526" w:rsidRPr="00302526" w:rsidRDefault="00302526" w:rsidP="00302526">
                  <w:pPr>
                    <w:spacing w:after="160" w:line="259" w:lineRule="auto"/>
                    <w:rPr>
                      <w:rFonts w:cstheme="minorHAnsi"/>
                      <w:sz w:val="20"/>
                      <w:szCs w:val="20"/>
                    </w:rPr>
                  </w:pPr>
                  <w:r w:rsidRPr="00302526">
                    <w:rPr>
                      <w:rFonts w:cstheme="minorHAnsi"/>
                      <w:sz w:val="20"/>
                      <w:szCs w:val="20"/>
                    </w:rPr>
                    <w:t>- sažetak već iznesenih podataka</w:t>
                  </w:r>
                </w:p>
              </w:tc>
              <w:tc>
                <w:tcPr>
                  <w:tcW w:w="1711" w:type="dxa"/>
                </w:tcPr>
                <w:p w14:paraId="61EBBC40" w14:textId="77777777" w:rsidR="00302526" w:rsidRPr="00302526" w:rsidRDefault="00302526" w:rsidP="00302526">
                  <w:pPr>
                    <w:spacing w:after="160" w:line="259" w:lineRule="auto"/>
                    <w:rPr>
                      <w:rFonts w:cstheme="minorHAnsi"/>
                      <w:sz w:val="20"/>
                      <w:szCs w:val="20"/>
                    </w:rPr>
                  </w:pPr>
                  <w:r w:rsidRPr="00302526">
                    <w:rPr>
                      <w:rFonts w:cstheme="minorHAnsi"/>
                      <w:sz w:val="20"/>
                      <w:szCs w:val="20"/>
                    </w:rPr>
                    <w:t>- nejasan ili nepovezan</w:t>
                  </w:r>
                </w:p>
              </w:tc>
              <w:tc>
                <w:tcPr>
                  <w:tcW w:w="1197" w:type="dxa"/>
                </w:tcPr>
                <w:p w14:paraId="2BA1CF26" w14:textId="77777777" w:rsidR="00302526" w:rsidRPr="00302526" w:rsidRDefault="00302526" w:rsidP="00302526">
                  <w:pPr>
                    <w:spacing w:after="160" w:line="259" w:lineRule="auto"/>
                    <w:rPr>
                      <w:rFonts w:cstheme="minorHAnsi"/>
                      <w:sz w:val="20"/>
                      <w:szCs w:val="20"/>
                    </w:rPr>
                  </w:pPr>
                  <w:r w:rsidRPr="00302526">
                    <w:rPr>
                      <w:rFonts w:cstheme="minorHAnsi"/>
                      <w:sz w:val="20"/>
                      <w:szCs w:val="20"/>
                    </w:rPr>
                    <w:t>- nezavršen nejasan ili ga nema</w:t>
                  </w:r>
                </w:p>
              </w:tc>
            </w:tr>
          </w:tbl>
          <w:p w14:paraId="14DC6612" w14:textId="66DC96D5" w:rsidR="00302526" w:rsidRPr="00302526" w:rsidRDefault="00302526" w:rsidP="00302526">
            <w:pPr>
              <w:rPr>
                <w:rFonts w:cstheme="minorHAnsi"/>
                <w:b/>
                <w:sz w:val="20"/>
                <w:szCs w:val="20"/>
              </w:rPr>
            </w:pPr>
          </w:p>
          <w:p w14:paraId="66446F24" w14:textId="77777777" w:rsidR="00302526" w:rsidRPr="00302526" w:rsidRDefault="00302526" w:rsidP="00302526">
            <w:pPr>
              <w:rPr>
                <w:rFonts w:cstheme="minorHAnsi"/>
                <w:b/>
                <w:sz w:val="20"/>
                <w:szCs w:val="20"/>
              </w:rPr>
            </w:pPr>
          </w:p>
          <w:p w14:paraId="6A68B787" w14:textId="77777777" w:rsidR="00302526" w:rsidRPr="00302526" w:rsidRDefault="00302526" w:rsidP="00302526">
            <w:pPr>
              <w:rPr>
                <w:rFonts w:cstheme="minorHAnsi"/>
                <w:b/>
                <w:sz w:val="20"/>
                <w:szCs w:val="20"/>
              </w:rPr>
            </w:pPr>
            <w:r w:rsidRPr="00302526">
              <w:rPr>
                <w:rFonts w:cstheme="minorHAnsi"/>
                <w:b/>
                <w:sz w:val="20"/>
                <w:szCs w:val="20"/>
              </w:rPr>
              <w:t>PRAVILA ZA DOBRU PREZENTACIJU:</w:t>
            </w:r>
          </w:p>
          <w:p w14:paraId="4E55B51F" w14:textId="77777777" w:rsidR="00302526" w:rsidRPr="00302526" w:rsidRDefault="00302526" w:rsidP="00302526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9124280" w14:textId="77777777" w:rsidR="00302526" w:rsidRPr="00302526" w:rsidRDefault="00302526" w:rsidP="00302526">
            <w:pPr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302526">
              <w:rPr>
                <w:rFonts w:cstheme="minorHAnsi"/>
                <w:sz w:val="20"/>
                <w:szCs w:val="20"/>
              </w:rPr>
              <w:t>jasno govoriti i pritom gledati slušatelje</w:t>
            </w:r>
          </w:p>
          <w:p w14:paraId="5C8DF2FA" w14:textId="77777777" w:rsidR="00302526" w:rsidRPr="00302526" w:rsidRDefault="00302526" w:rsidP="00302526">
            <w:pPr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302526">
              <w:rPr>
                <w:rFonts w:cstheme="minorHAnsi"/>
                <w:sz w:val="20"/>
                <w:szCs w:val="20"/>
              </w:rPr>
              <w:t>prikazati temu zorno uz pomoć plakata, folija, prezentacija</w:t>
            </w:r>
          </w:p>
          <w:p w14:paraId="4CAF4FCA" w14:textId="77777777" w:rsidR="00302526" w:rsidRPr="00302526" w:rsidRDefault="00302526" w:rsidP="00302526">
            <w:pPr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302526">
              <w:rPr>
                <w:rFonts w:cstheme="minorHAnsi"/>
                <w:sz w:val="20"/>
                <w:szCs w:val="20"/>
              </w:rPr>
              <w:t>paziti da svaki član grupe sudjeluje u prezentaciji</w:t>
            </w:r>
          </w:p>
          <w:p w14:paraId="7C94D298" w14:textId="77777777" w:rsidR="00302526" w:rsidRPr="00302526" w:rsidRDefault="00302526" w:rsidP="00302526">
            <w:pPr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302526">
              <w:rPr>
                <w:rFonts w:cstheme="minorHAnsi"/>
                <w:sz w:val="20"/>
                <w:szCs w:val="20"/>
              </w:rPr>
              <w:t>predavanje treba biti što kraće, ali zanimljivo</w:t>
            </w:r>
          </w:p>
          <w:p w14:paraId="746005BB" w14:textId="77777777" w:rsidR="00302526" w:rsidRPr="00302526" w:rsidRDefault="00302526" w:rsidP="00302526">
            <w:pPr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302526">
              <w:rPr>
                <w:rFonts w:cstheme="minorHAnsi"/>
                <w:sz w:val="20"/>
                <w:szCs w:val="20"/>
              </w:rPr>
              <w:t>eventualno pripremiti radne listove ili križaljke za slušatelje</w:t>
            </w:r>
          </w:p>
          <w:p w14:paraId="22C8C228" w14:textId="77777777" w:rsidR="00302526" w:rsidRPr="00302526" w:rsidRDefault="00302526" w:rsidP="00302526">
            <w:pPr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302526">
              <w:rPr>
                <w:rFonts w:cstheme="minorHAnsi"/>
                <w:sz w:val="20"/>
                <w:szCs w:val="20"/>
              </w:rPr>
              <w:t>tijekom predavanja ostaviti vremena za pauze tijekom kojih se postavljaju pitanja i rješavaju problemi</w:t>
            </w:r>
          </w:p>
          <w:p w14:paraId="0ACD4FAD" w14:textId="77777777" w:rsidR="00302526" w:rsidRPr="00302526" w:rsidRDefault="00302526" w:rsidP="00302526">
            <w:pPr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302526">
              <w:rPr>
                <w:rFonts w:cstheme="minorHAnsi"/>
                <w:sz w:val="20"/>
                <w:szCs w:val="20"/>
              </w:rPr>
              <w:t>na početku prezentacije ukratko izložiti tijek prezentacije i najvažnije napisati na ploču</w:t>
            </w:r>
          </w:p>
          <w:p w14:paraId="01765CD8" w14:textId="77777777" w:rsidR="00302526" w:rsidRPr="00302526" w:rsidRDefault="00302526" w:rsidP="00302526">
            <w:pPr>
              <w:rPr>
                <w:rFonts w:cstheme="minorHAnsi"/>
                <w:sz w:val="20"/>
                <w:szCs w:val="20"/>
              </w:rPr>
            </w:pPr>
          </w:p>
          <w:p w14:paraId="34D47867" w14:textId="77777777" w:rsidR="00302526" w:rsidRPr="00302526" w:rsidRDefault="00302526" w:rsidP="00302526">
            <w:pPr>
              <w:rPr>
                <w:rFonts w:cstheme="minorHAnsi"/>
                <w:sz w:val="20"/>
                <w:szCs w:val="20"/>
              </w:rPr>
            </w:pPr>
          </w:p>
          <w:p w14:paraId="5C772C1E" w14:textId="3376717D" w:rsidR="00302526" w:rsidRPr="00302526" w:rsidRDefault="00302526" w:rsidP="00302526">
            <w:pPr>
              <w:rPr>
                <w:rFonts w:cstheme="minorHAnsi"/>
                <w:b/>
                <w:sz w:val="20"/>
                <w:szCs w:val="20"/>
              </w:rPr>
            </w:pPr>
          </w:p>
          <w:p w14:paraId="62E4520A" w14:textId="77777777" w:rsidR="00302526" w:rsidRPr="00302526" w:rsidRDefault="00302526" w:rsidP="00302526">
            <w:pPr>
              <w:rPr>
                <w:rFonts w:cstheme="minorHAnsi"/>
                <w:b/>
                <w:sz w:val="20"/>
                <w:szCs w:val="20"/>
              </w:rPr>
            </w:pPr>
            <w:r w:rsidRPr="00302526">
              <w:rPr>
                <w:rFonts w:cstheme="minorHAnsi"/>
                <w:b/>
                <w:sz w:val="20"/>
                <w:szCs w:val="20"/>
              </w:rPr>
              <w:lastRenderedPageBreak/>
              <w:t>DOBAR GRUPNI RAD ZAHTIJEVA:</w:t>
            </w:r>
          </w:p>
          <w:p w14:paraId="6C2C2CFC" w14:textId="77777777" w:rsidR="00302526" w:rsidRPr="00302526" w:rsidRDefault="00302526" w:rsidP="00302526">
            <w:pPr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302526">
              <w:rPr>
                <w:rFonts w:cstheme="minorHAnsi"/>
                <w:sz w:val="20"/>
                <w:szCs w:val="20"/>
              </w:rPr>
              <w:t>da jedan drugima pomažu i da ih ohrabruju</w:t>
            </w:r>
          </w:p>
          <w:p w14:paraId="75C6BA34" w14:textId="77777777" w:rsidR="00302526" w:rsidRPr="00302526" w:rsidRDefault="00302526" w:rsidP="00302526">
            <w:pPr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302526">
              <w:rPr>
                <w:rFonts w:cstheme="minorHAnsi"/>
                <w:sz w:val="20"/>
                <w:szCs w:val="20"/>
              </w:rPr>
              <w:t>da se uvažavaju, prihvaćaju drugačija mišljenja</w:t>
            </w:r>
          </w:p>
          <w:p w14:paraId="63E24411" w14:textId="77777777" w:rsidR="00302526" w:rsidRPr="00302526" w:rsidRDefault="00302526" w:rsidP="00302526">
            <w:pPr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302526">
              <w:rPr>
                <w:rFonts w:cstheme="minorHAnsi"/>
                <w:sz w:val="20"/>
                <w:szCs w:val="20"/>
              </w:rPr>
              <w:t>da se sluša i obrati pažnja na druge</w:t>
            </w:r>
          </w:p>
          <w:p w14:paraId="7A5A1EA8" w14:textId="77777777" w:rsidR="00302526" w:rsidRPr="00302526" w:rsidRDefault="00302526" w:rsidP="00302526">
            <w:pPr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302526">
              <w:rPr>
                <w:rFonts w:cstheme="minorHAnsi"/>
                <w:sz w:val="20"/>
                <w:szCs w:val="20"/>
              </w:rPr>
              <w:t>da se izbjegavaju osobni napadi i uvrede</w:t>
            </w:r>
          </w:p>
          <w:p w14:paraId="6E57151B" w14:textId="77777777" w:rsidR="00302526" w:rsidRPr="00302526" w:rsidRDefault="00302526" w:rsidP="00302526">
            <w:pPr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302526">
              <w:rPr>
                <w:rFonts w:cstheme="minorHAnsi"/>
                <w:sz w:val="20"/>
                <w:szCs w:val="20"/>
              </w:rPr>
              <w:t>da se obraća pažnja na svakoga člana grupe</w:t>
            </w:r>
          </w:p>
          <w:p w14:paraId="1DD1933D" w14:textId="77777777" w:rsidR="00302526" w:rsidRPr="00302526" w:rsidRDefault="00302526" w:rsidP="00302526">
            <w:pPr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302526">
              <w:rPr>
                <w:rFonts w:cstheme="minorHAnsi"/>
                <w:sz w:val="20"/>
                <w:szCs w:val="20"/>
              </w:rPr>
              <w:t>da svatko sudjeluje i učini najbolje što može</w:t>
            </w:r>
          </w:p>
          <w:p w14:paraId="0C0A4A54" w14:textId="77777777" w:rsidR="00302526" w:rsidRPr="00302526" w:rsidRDefault="00302526" w:rsidP="00302526">
            <w:pPr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302526">
              <w:rPr>
                <w:rFonts w:cstheme="minorHAnsi"/>
                <w:sz w:val="20"/>
                <w:szCs w:val="20"/>
              </w:rPr>
              <w:t>da se posveti pažnja temi- zadatku</w:t>
            </w:r>
          </w:p>
          <w:p w14:paraId="01D230B7" w14:textId="77777777" w:rsidR="00302526" w:rsidRPr="00302526" w:rsidRDefault="00302526" w:rsidP="00302526">
            <w:pPr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302526">
              <w:rPr>
                <w:rFonts w:cstheme="minorHAnsi"/>
                <w:sz w:val="20"/>
                <w:szCs w:val="20"/>
              </w:rPr>
              <w:t>da se radi i raspravlja slijedeći postavljene ciljeve</w:t>
            </w:r>
          </w:p>
          <w:p w14:paraId="77A398CB" w14:textId="77777777" w:rsidR="00302526" w:rsidRPr="00302526" w:rsidRDefault="00302526" w:rsidP="00302526">
            <w:pPr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302526">
              <w:rPr>
                <w:rFonts w:cstheme="minorHAnsi"/>
                <w:sz w:val="20"/>
                <w:szCs w:val="20"/>
              </w:rPr>
              <w:t>da se problemi otvoreno iznesu</w:t>
            </w:r>
          </w:p>
          <w:p w14:paraId="5A29AC6B" w14:textId="77777777" w:rsidR="00302526" w:rsidRPr="00302526" w:rsidRDefault="00302526" w:rsidP="00302526">
            <w:pPr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302526">
              <w:rPr>
                <w:rFonts w:cstheme="minorHAnsi"/>
                <w:sz w:val="20"/>
                <w:szCs w:val="20"/>
              </w:rPr>
              <w:t>da se svatko pridržava postavljenih pravila</w:t>
            </w:r>
          </w:p>
          <w:p w14:paraId="08353809" w14:textId="61EC9AE8" w:rsidR="005173EA" w:rsidRPr="00302526" w:rsidRDefault="005173EA" w:rsidP="005173EA">
            <w:pPr>
              <w:rPr>
                <w:rFonts w:cstheme="minorHAnsi"/>
                <w:b/>
                <w:sz w:val="20"/>
                <w:szCs w:val="20"/>
              </w:rPr>
            </w:pPr>
          </w:p>
          <w:p w14:paraId="6FCE5B82" w14:textId="6D4842BD" w:rsidR="005173EA" w:rsidRPr="00302526" w:rsidRDefault="005173EA" w:rsidP="005173EA">
            <w:pPr>
              <w:rPr>
                <w:rFonts w:cstheme="minorHAnsi"/>
                <w:b/>
                <w:sz w:val="20"/>
                <w:szCs w:val="20"/>
              </w:rPr>
            </w:pPr>
            <w:r w:rsidRPr="00302526">
              <w:rPr>
                <w:rFonts w:cstheme="minorHAnsi"/>
                <w:b/>
                <w:sz w:val="20"/>
                <w:szCs w:val="20"/>
              </w:rPr>
              <w:t xml:space="preserve">Naputak za učenike iz povijesti: </w:t>
            </w:r>
          </w:p>
          <w:p w14:paraId="5A9986AF" w14:textId="295CC76B" w:rsidR="005173EA" w:rsidRPr="006F0C7E" w:rsidRDefault="005173EA" w:rsidP="005173EA">
            <w:pPr>
              <w:rPr>
                <w:rFonts w:cstheme="minorHAnsi"/>
                <w:b/>
                <w:sz w:val="20"/>
                <w:szCs w:val="20"/>
              </w:rPr>
            </w:pPr>
            <w:r w:rsidRPr="006F0C7E">
              <w:rPr>
                <w:rFonts w:cstheme="minorHAnsi"/>
                <w:b/>
                <w:sz w:val="20"/>
                <w:szCs w:val="20"/>
              </w:rPr>
              <w:t xml:space="preserve"> 1. Usmena provjera moguća je na svakom satu, a pisane  provjere biti će najavljene sukladno Pravilniku o ocjenjivanju </w:t>
            </w:r>
          </w:p>
          <w:p w14:paraId="4ED0C1B6" w14:textId="77777777" w:rsidR="005173EA" w:rsidRPr="006F0C7E" w:rsidRDefault="005173EA" w:rsidP="005173EA">
            <w:pPr>
              <w:rPr>
                <w:rFonts w:cstheme="minorHAnsi"/>
                <w:b/>
                <w:sz w:val="20"/>
                <w:szCs w:val="20"/>
              </w:rPr>
            </w:pPr>
            <w:r w:rsidRPr="006F0C7E">
              <w:rPr>
                <w:rFonts w:cstheme="minorHAnsi"/>
                <w:b/>
                <w:sz w:val="20"/>
                <w:szCs w:val="20"/>
              </w:rPr>
              <w:t xml:space="preserve">2. Obavezno je redovito nošenje potrebnog pribora za nastavu (udžbenik, karta ili povijesni atlas, bilježnica) </w:t>
            </w:r>
          </w:p>
          <w:p w14:paraId="39A450AA" w14:textId="77777777" w:rsidR="005173EA" w:rsidRPr="006F0C7E" w:rsidRDefault="005173EA" w:rsidP="005173EA">
            <w:pPr>
              <w:rPr>
                <w:rFonts w:cstheme="minorHAnsi"/>
                <w:b/>
                <w:sz w:val="20"/>
                <w:szCs w:val="20"/>
              </w:rPr>
            </w:pPr>
            <w:r w:rsidRPr="006F0C7E">
              <w:rPr>
                <w:rFonts w:cstheme="minorHAnsi"/>
                <w:b/>
                <w:sz w:val="20"/>
                <w:szCs w:val="20"/>
              </w:rPr>
              <w:t>3. Redovito će se  provjeravati snalaženje na karti</w:t>
            </w:r>
          </w:p>
          <w:p w14:paraId="17D36F48" w14:textId="6D125E8A" w:rsidR="005173EA" w:rsidRPr="006F0C7E" w:rsidRDefault="005173EA" w:rsidP="00504876">
            <w:pPr>
              <w:rPr>
                <w:rFonts w:cstheme="minorHAnsi"/>
                <w:b/>
                <w:sz w:val="20"/>
                <w:szCs w:val="20"/>
              </w:rPr>
            </w:pPr>
            <w:r w:rsidRPr="006F0C7E">
              <w:rPr>
                <w:rFonts w:cstheme="minorHAnsi"/>
                <w:b/>
                <w:sz w:val="20"/>
                <w:szCs w:val="20"/>
              </w:rPr>
              <w:t xml:space="preserve"> 4. Svaki pokušaj prepisivanja ili dogovaranja za vrijeme pismenog ili usmenog provjeravanja kažnjava se negativnom ocjenom</w:t>
            </w:r>
          </w:p>
          <w:p w14:paraId="74C1D6CE" w14:textId="6F5FF433" w:rsidR="006C5D9C" w:rsidRPr="006F0C7E" w:rsidRDefault="006C5D9C" w:rsidP="00504876">
            <w:pPr>
              <w:rPr>
                <w:rFonts w:cstheme="minorHAnsi"/>
                <w:b/>
                <w:sz w:val="20"/>
                <w:szCs w:val="20"/>
              </w:rPr>
            </w:pPr>
            <w:r w:rsidRPr="006F0C7E">
              <w:rPr>
                <w:rFonts w:cstheme="minorHAnsi"/>
                <w:b/>
                <w:sz w:val="20"/>
                <w:szCs w:val="20"/>
              </w:rPr>
              <w:t>5. Tijekom školske godine će se provoditi kratke provjere (formativno vrednovanje)</w:t>
            </w:r>
            <w:r w:rsidR="006F0C7E">
              <w:rPr>
                <w:rFonts w:cstheme="minorHAnsi"/>
                <w:b/>
                <w:sz w:val="20"/>
                <w:szCs w:val="20"/>
              </w:rPr>
              <w:t xml:space="preserve"> na temelju kojih će se učenikovo znanje vrednovati.</w:t>
            </w:r>
          </w:p>
          <w:p w14:paraId="263A12CA" w14:textId="77777777" w:rsidR="00302526" w:rsidRPr="006F0C7E" w:rsidRDefault="006C5D9C" w:rsidP="005173EA">
            <w:pPr>
              <w:spacing w:after="200" w:line="276" w:lineRule="auto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  <w:r w:rsidRPr="006F0C7E">
              <w:rPr>
                <w:rFonts w:cstheme="minorHAnsi"/>
                <w:b/>
                <w:sz w:val="20"/>
                <w:szCs w:val="20"/>
              </w:rPr>
              <w:t xml:space="preserve">6. </w:t>
            </w:r>
            <w:r w:rsidRPr="006F0C7E"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>Tijekom jednog usmenog ispitivanja ili pismenog rada učenik može biti ocijenjen s više ocjena ukoliko se vrednuje više elemenata.</w:t>
            </w:r>
          </w:p>
          <w:p w14:paraId="144414C5" w14:textId="1617B2FB" w:rsidR="005173EA" w:rsidRPr="006F0C7E" w:rsidRDefault="006C5D9C" w:rsidP="005173EA">
            <w:pPr>
              <w:spacing w:after="200" w:line="276" w:lineRule="auto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  <w:r w:rsidRPr="006F0C7E"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 xml:space="preserve">7. </w:t>
            </w:r>
            <w:r w:rsidRPr="006F0C7E">
              <w:rPr>
                <w:rFonts w:cstheme="minorHAnsi"/>
                <w:b/>
              </w:rPr>
              <w:t>Učenici koji nisu bili na satu u terminu kada se pisala pisana provjera, pisat će je prvi sljedeći sat nakon povratka na nastavu (ili u slučaju dužeg izostanka/bolovanja učenika u terminu koji odredi nastavnik u dogovoru s učenikom/učenicom).</w:t>
            </w:r>
          </w:p>
          <w:p w14:paraId="358461A7" w14:textId="77777777" w:rsidR="005173EA" w:rsidRPr="00302526" w:rsidRDefault="005173EA" w:rsidP="006F0C7E">
            <w:pPr>
              <w:spacing w:after="200"/>
              <w:rPr>
                <w:rFonts w:eastAsia="Calibri" w:cstheme="minorHAnsi"/>
                <w:b/>
                <w:sz w:val="20"/>
                <w:szCs w:val="20"/>
              </w:rPr>
            </w:pPr>
            <w:r w:rsidRPr="00302526">
              <w:rPr>
                <w:rFonts w:eastAsia="Calibri" w:cstheme="minorHAnsi"/>
                <w:b/>
                <w:sz w:val="20"/>
                <w:szCs w:val="20"/>
              </w:rPr>
              <w:t>Pisana provjera znanja:</w:t>
            </w:r>
          </w:p>
          <w:p w14:paraId="35FABE0C" w14:textId="77777777" w:rsidR="005173EA" w:rsidRPr="00302526" w:rsidRDefault="005173EA" w:rsidP="006F0C7E">
            <w:pPr>
              <w:spacing w:after="200"/>
              <w:rPr>
                <w:rFonts w:eastAsia="Calibri" w:cstheme="minorHAnsi"/>
                <w:b/>
                <w:sz w:val="20"/>
                <w:szCs w:val="20"/>
              </w:rPr>
            </w:pPr>
            <w:r w:rsidRPr="00302526">
              <w:rPr>
                <w:rFonts w:eastAsia="Calibri" w:cstheme="minorHAnsi"/>
                <w:b/>
                <w:sz w:val="20"/>
                <w:szCs w:val="20"/>
              </w:rPr>
              <w:t xml:space="preserve"> 0-49% nedovoljan, </w:t>
            </w:r>
          </w:p>
          <w:p w14:paraId="5CC8A25D" w14:textId="77777777" w:rsidR="005173EA" w:rsidRPr="00302526" w:rsidRDefault="005173EA" w:rsidP="006F0C7E">
            <w:pPr>
              <w:spacing w:after="200"/>
              <w:rPr>
                <w:rFonts w:eastAsia="Calibri" w:cstheme="minorHAnsi"/>
                <w:b/>
                <w:sz w:val="20"/>
                <w:szCs w:val="20"/>
              </w:rPr>
            </w:pPr>
            <w:r w:rsidRPr="00302526">
              <w:rPr>
                <w:rFonts w:eastAsia="Calibri" w:cstheme="minorHAnsi"/>
                <w:b/>
                <w:sz w:val="20"/>
                <w:szCs w:val="20"/>
              </w:rPr>
              <w:t xml:space="preserve">50-62% dovoljan, </w:t>
            </w:r>
          </w:p>
          <w:p w14:paraId="473E271F" w14:textId="77777777" w:rsidR="005173EA" w:rsidRPr="00302526" w:rsidRDefault="005173EA" w:rsidP="006F0C7E">
            <w:pPr>
              <w:spacing w:after="200"/>
              <w:rPr>
                <w:rFonts w:eastAsia="Calibri" w:cstheme="minorHAnsi"/>
                <w:b/>
                <w:sz w:val="20"/>
                <w:szCs w:val="20"/>
              </w:rPr>
            </w:pPr>
            <w:r w:rsidRPr="00302526">
              <w:rPr>
                <w:rFonts w:eastAsia="Calibri" w:cstheme="minorHAnsi"/>
                <w:b/>
                <w:sz w:val="20"/>
                <w:szCs w:val="20"/>
              </w:rPr>
              <w:t xml:space="preserve">63-75% dobar, </w:t>
            </w:r>
          </w:p>
          <w:p w14:paraId="74DD791D" w14:textId="77777777" w:rsidR="005173EA" w:rsidRPr="00302526" w:rsidRDefault="005173EA" w:rsidP="006F0C7E">
            <w:pPr>
              <w:spacing w:after="200"/>
              <w:rPr>
                <w:rFonts w:eastAsia="Calibri" w:cstheme="minorHAnsi"/>
                <w:b/>
                <w:sz w:val="20"/>
                <w:szCs w:val="20"/>
              </w:rPr>
            </w:pPr>
            <w:r w:rsidRPr="00302526">
              <w:rPr>
                <w:rFonts w:eastAsia="Calibri" w:cstheme="minorHAnsi"/>
                <w:b/>
                <w:sz w:val="20"/>
                <w:szCs w:val="20"/>
              </w:rPr>
              <w:t>76-89% vrlo dobar,</w:t>
            </w:r>
          </w:p>
          <w:p w14:paraId="3F3183DF" w14:textId="77777777" w:rsidR="005173EA" w:rsidRPr="00302526" w:rsidRDefault="005173EA" w:rsidP="006F0C7E">
            <w:pPr>
              <w:spacing w:after="200"/>
              <w:rPr>
                <w:rFonts w:eastAsia="Calibri" w:cstheme="minorHAnsi"/>
                <w:b/>
                <w:sz w:val="20"/>
                <w:szCs w:val="20"/>
              </w:rPr>
            </w:pPr>
            <w:r w:rsidRPr="00302526">
              <w:rPr>
                <w:rFonts w:eastAsia="Calibri" w:cstheme="minorHAnsi"/>
                <w:b/>
                <w:sz w:val="20"/>
                <w:szCs w:val="20"/>
              </w:rPr>
              <w:t xml:space="preserve"> 90-100% odličan.</w:t>
            </w:r>
          </w:p>
          <w:p w14:paraId="1197A157" w14:textId="438B779B" w:rsidR="005173EA" w:rsidRPr="00302526" w:rsidRDefault="005173EA" w:rsidP="005173EA">
            <w:pPr>
              <w:spacing w:after="200" w:line="276" w:lineRule="auto"/>
              <w:rPr>
                <w:rFonts w:eastAsia="Calibri" w:cstheme="minorHAnsi"/>
                <w:sz w:val="20"/>
                <w:szCs w:val="20"/>
              </w:rPr>
            </w:pPr>
            <w:r w:rsidRPr="00302526">
              <w:rPr>
                <w:rFonts w:eastAsia="Calibri" w:cstheme="minorHAnsi"/>
                <w:b/>
                <w:sz w:val="20"/>
                <w:szCs w:val="20"/>
              </w:rPr>
              <w:t xml:space="preserve"> U slučaju većih oscilacija u testu, postotak može biti ili povećan ili smanjen za pojedinu ocjenu</w:t>
            </w:r>
            <w:r w:rsidRPr="00302526">
              <w:rPr>
                <w:rFonts w:eastAsia="Calibri" w:cstheme="minorHAnsi"/>
                <w:sz w:val="20"/>
                <w:szCs w:val="20"/>
              </w:rPr>
              <w:t xml:space="preserve">. </w:t>
            </w:r>
          </w:p>
          <w:p w14:paraId="249C2822" w14:textId="2560E756" w:rsidR="005173EA" w:rsidRPr="00302526" w:rsidRDefault="005173EA" w:rsidP="00504876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77C63F56" w14:textId="5878434F" w:rsidR="00504876" w:rsidRPr="00302526" w:rsidRDefault="00504876">
      <w:pPr>
        <w:rPr>
          <w:rFonts w:cstheme="minorHAnsi"/>
          <w:sz w:val="20"/>
          <w:szCs w:val="20"/>
        </w:rPr>
      </w:pPr>
    </w:p>
    <w:sectPr w:rsidR="00504876" w:rsidRPr="00302526" w:rsidSect="0050487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F53D95"/>
    <w:multiLevelType w:val="hybridMultilevel"/>
    <w:tmpl w:val="6D68A944"/>
    <w:lvl w:ilvl="0" w:tplc="4A96E63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DB3F84"/>
    <w:multiLevelType w:val="hybridMultilevel"/>
    <w:tmpl w:val="741CF758"/>
    <w:lvl w:ilvl="0" w:tplc="9BDE37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E75465"/>
    <w:multiLevelType w:val="hybridMultilevel"/>
    <w:tmpl w:val="8362C898"/>
    <w:lvl w:ilvl="0" w:tplc="0838C74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876"/>
    <w:rsid w:val="0005744C"/>
    <w:rsid w:val="00251FEB"/>
    <w:rsid w:val="00302526"/>
    <w:rsid w:val="00504876"/>
    <w:rsid w:val="005173EA"/>
    <w:rsid w:val="00680D48"/>
    <w:rsid w:val="006C5D9C"/>
    <w:rsid w:val="006D3FE4"/>
    <w:rsid w:val="006F0C7E"/>
    <w:rsid w:val="007364AB"/>
    <w:rsid w:val="00743A90"/>
    <w:rsid w:val="009771BF"/>
    <w:rsid w:val="00A95BB5"/>
    <w:rsid w:val="00C418C1"/>
    <w:rsid w:val="00CE64B1"/>
    <w:rsid w:val="00F11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F20CD"/>
  <w15:docId w15:val="{E8477D58-4FA0-4825-BD54-E8B55FB58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64A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504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F117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3081</Words>
  <Characters>17564</Characters>
  <Application>Microsoft Office Word</Application>
  <DocSecurity>0</DocSecurity>
  <Lines>146</Lines>
  <Paragraphs>41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HP</cp:lastModifiedBy>
  <cp:revision>2</cp:revision>
  <dcterms:created xsi:type="dcterms:W3CDTF">2023-09-04T20:23:00Z</dcterms:created>
  <dcterms:modified xsi:type="dcterms:W3CDTF">2023-09-04T20:23:00Z</dcterms:modified>
</cp:coreProperties>
</file>